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546B81" w:rsidRDefault="00914E61" w:rsidP="002430D5">
      <w:pPr>
        <w:shd w:val="clear" w:color="auto" w:fill="B6DDE8" w:themeFill="accent5" w:themeFillTint="66"/>
        <w:ind w:hanging="142"/>
      </w:pPr>
      <w:r>
        <w:rPr>
          <w:noProof/>
          <w:lang w:eastAsia="ru-RU"/>
        </w:rPr>
        <w:pict>
          <v:rect id="_x0000_s1049" style="position:absolute;margin-left:107.3pt;margin-top:391.7pt;width:248.4pt;height:126.85pt;z-index:251663360" stroked="f">
            <v:fill opacity="0"/>
            <v:textbox>
              <w:txbxContent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b/>
                      <w:szCs w:val="20"/>
                    </w:rPr>
                    <w:t>Редакционная коллегия:</w:t>
                  </w:r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 w:rsidRPr="007A49C9">
                    <w:rPr>
                      <w:rFonts w:ascii="Times New Roman" w:hAnsi="Times New Roman"/>
                      <w:szCs w:val="20"/>
                    </w:rPr>
                    <w:t>Забавина</w:t>
                  </w:r>
                  <w:proofErr w:type="spellEnd"/>
                  <w:r w:rsidRPr="007A49C9">
                    <w:rPr>
                      <w:rFonts w:ascii="Times New Roman" w:hAnsi="Times New Roman"/>
                      <w:szCs w:val="20"/>
                    </w:rPr>
                    <w:t xml:space="preserve"> Татьяна Юрьевна, воспитатель</w:t>
                  </w:r>
                </w:p>
                <w:p w:rsidR="00B61FEF" w:rsidRDefault="00B61FEF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Суровяткина</w:t>
                  </w:r>
                  <w:proofErr w:type="spellEnd"/>
                  <w:r>
                    <w:rPr>
                      <w:rFonts w:ascii="Times New Roman" w:hAnsi="Times New Roman"/>
                      <w:szCs w:val="20"/>
                    </w:rPr>
                    <w:t xml:space="preserve"> Ирина Владимировна, воспитатель</w:t>
                  </w:r>
                </w:p>
                <w:p w:rsidR="00B61FEF" w:rsidRDefault="00B61FEF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Стефаненкова</w:t>
                  </w:r>
                  <w:proofErr w:type="spellEnd"/>
                  <w:r>
                    <w:rPr>
                      <w:rFonts w:ascii="Times New Roman" w:hAnsi="Times New Roman"/>
                      <w:szCs w:val="20"/>
                    </w:rPr>
                    <w:t xml:space="preserve"> Ирина </w:t>
                  </w: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Сергеевна</w:t>
                  </w:r>
                  <w:proofErr w:type="gramStart"/>
                  <w:r>
                    <w:rPr>
                      <w:rFonts w:ascii="Times New Roman" w:hAnsi="Times New Roman"/>
                      <w:szCs w:val="20"/>
                    </w:rPr>
                    <w:t>,</w:t>
                  </w:r>
                  <w:r w:rsidR="004149A4">
                    <w:rPr>
                      <w:rFonts w:ascii="Times New Roman" w:hAnsi="Times New Roman"/>
                      <w:szCs w:val="20"/>
                    </w:rPr>
                    <w:t>п</w:t>
                  </w:r>
                  <w:proofErr w:type="gramEnd"/>
                  <w:r w:rsidR="004149A4">
                    <w:rPr>
                      <w:rFonts w:ascii="Times New Roman" w:hAnsi="Times New Roman"/>
                      <w:szCs w:val="20"/>
                    </w:rPr>
                    <w:t>едагог-психолог</w:t>
                  </w:r>
                  <w:proofErr w:type="spellEnd"/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b/>
                      <w:szCs w:val="20"/>
                    </w:rPr>
                    <w:t>Экспертный совет:</w:t>
                  </w:r>
                </w:p>
                <w:p w:rsidR="007F26D7" w:rsidRPr="007A49C9" w:rsidRDefault="007A49C9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szCs w:val="20"/>
                    </w:rPr>
                    <w:t xml:space="preserve">Юсупова Венера </w:t>
                  </w:r>
                  <w:proofErr w:type="spellStart"/>
                  <w:r w:rsidRPr="007A49C9">
                    <w:rPr>
                      <w:rFonts w:ascii="Times New Roman" w:hAnsi="Times New Roman"/>
                      <w:szCs w:val="20"/>
                    </w:rPr>
                    <w:t>Амирзяновна</w:t>
                  </w:r>
                  <w:proofErr w:type="spellEnd"/>
                  <w:r w:rsidR="004149A4">
                    <w:rPr>
                      <w:rFonts w:ascii="Times New Roman" w:hAnsi="Times New Roman"/>
                      <w:szCs w:val="20"/>
                    </w:rPr>
                    <w:t>, заведующий</w:t>
                  </w:r>
                  <w:r w:rsidR="007F26D7" w:rsidRPr="007A49C9">
                    <w:rPr>
                      <w:rFonts w:ascii="Times New Roman" w:hAnsi="Times New Roman"/>
                      <w:szCs w:val="20"/>
                    </w:rPr>
                    <w:t>,</w:t>
                  </w:r>
                </w:p>
                <w:p w:rsidR="007F26D7" w:rsidRPr="004149A4" w:rsidRDefault="007A49C9" w:rsidP="004149A4">
                  <w:pPr>
                    <w:pStyle w:val="a7"/>
                    <w:jc w:val="right"/>
                    <w:rPr>
                      <w:rFonts w:ascii="Times New Roman" w:hAnsi="Times New Roman" w:cs="Times New Roman"/>
                    </w:rPr>
                  </w:pPr>
                  <w:r w:rsidRPr="004149A4">
                    <w:rPr>
                      <w:rFonts w:ascii="Times New Roman" w:hAnsi="Times New Roman" w:cs="Times New Roman"/>
                    </w:rPr>
                    <w:t>Степанова Ирина Олеговна</w:t>
                  </w:r>
                  <w:r w:rsidR="004149A4" w:rsidRPr="004149A4">
                    <w:rPr>
                      <w:rFonts w:ascii="Times New Roman" w:hAnsi="Times New Roman" w:cs="Times New Roman"/>
                    </w:rPr>
                    <w:t>, зам</w:t>
                  </w:r>
                  <w:proofErr w:type="gramStart"/>
                  <w:r w:rsidR="004149A4" w:rsidRPr="004149A4">
                    <w:rPr>
                      <w:rFonts w:ascii="Times New Roman" w:hAnsi="Times New Roman" w:cs="Times New Roman"/>
                    </w:rPr>
                    <w:t>.з</w:t>
                  </w:r>
                  <w:proofErr w:type="gramEnd"/>
                  <w:r w:rsidR="004149A4" w:rsidRPr="004149A4">
                    <w:rPr>
                      <w:rFonts w:ascii="Times New Roman" w:hAnsi="Times New Roman" w:cs="Times New Roman"/>
                    </w:rPr>
                    <w:t xml:space="preserve">ав.по </w:t>
                  </w:r>
                  <w:proofErr w:type="spellStart"/>
                  <w:r w:rsidR="004149A4" w:rsidRPr="004149A4">
                    <w:rPr>
                      <w:rFonts w:ascii="Times New Roman" w:hAnsi="Times New Roman" w:cs="Times New Roman"/>
                    </w:rPr>
                    <w:t>ВиМР</w:t>
                  </w:r>
                  <w:proofErr w:type="spellEnd"/>
                </w:p>
                <w:p w:rsidR="007F26D7" w:rsidRPr="004149A4" w:rsidRDefault="007F26D7" w:rsidP="004149A4">
                  <w:pPr>
                    <w:pStyle w:val="a7"/>
                    <w:jc w:val="right"/>
                    <w:rPr>
                      <w:szCs w:val="20"/>
                    </w:rPr>
                  </w:pPr>
                  <w:r w:rsidRPr="004149A4">
                    <w:rPr>
                      <w:szCs w:val="20"/>
                    </w:rPr>
                    <w:t xml:space="preserve">                                              </w:t>
                  </w:r>
                  <w:r w:rsidR="004149A4">
                    <w:rPr>
                      <w:szCs w:val="20"/>
                    </w:rPr>
                    <w:t xml:space="preserve">           </w:t>
                  </w:r>
                </w:p>
                <w:p w:rsidR="007F26D7" w:rsidRDefault="007F26D7"/>
              </w:txbxContent>
            </v:textbox>
          </v:rect>
        </w:pict>
      </w:r>
      <w:r w:rsidR="007605A5">
        <w:rPr>
          <w:noProof/>
          <w:lang w:eastAsia="ru-RU"/>
        </w:rPr>
        <w:drawing>
          <wp:inline distT="0" distB="0" distL="0" distR="0">
            <wp:extent cx="4950460" cy="7000651"/>
            <wp:effectExtent l="19050" t="0" r="2540" b="0"/>
            <wp:docPr id="13" name="Рисунок 13" descr="https://for-teacher.ru/edu/data/img/pic-023ngs9eav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-teacher.ru/edu/data/img/pic-023ngs9eav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0651"/>
                    </a:xfrm>
                    <a:prstGeom prst="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81" w:rsidRDefault="00914E61" w:rsidP="002430D5">
      <w:pPr>
        <w:shd w:val="clear" w:color="auto" w:fill="B6DDE8" w:themeFill="accent5" w:themeFillTint="66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6" style="position:absolute;margin-left:62.1pt;margin-top:23.65pt;width:281.2pt;height:430.65pt;z-index:251658240" stroked="f">
            <v:fill opacity="0"/>
            <v:textbox>
              <w:txbxContent>
                <w:p w:rsidR="007F26D7" w:rsidRDefault="007F26D7" w:rsidP="00DC213C"/>
                <w:p w:rsidR="007F26D7" w:rsidRDefault="007F26D7" w:rsidP="00DC213C"/>
                <w:p w:rsidR="00DC213C" w:rsidRPr="00DC213C" w:rsidRDefault="00914E61" w:rsidP="00DC213C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0" type="#_x0000_t158" style="width:255.45pt;height:81.4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узнавай-ка"/>
                      </v:shape>
                    </w:pic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ИНФОРМАЦИОННО-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ПОЗНАВАТЕЛЬНЫЙ  ЖУРНАЛ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ДЛЯ  РОДИТЕЛЕЙ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Cs w:val="28"/>
                    </w:rPr>
                  </w:pP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D66C9C" w:rsidRDefault="00D66C9C"/>
                <w:p w:rsidR="00C17EB7" w:rsidRDefault="007605A5" w:rsidP="00C17EB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t xml:space="preserve">                </w:t>
                  </w:r>
                  <w:r w:rsidR="00C17EB7">
                    <w:t xml:space="preserve">  </w:t>
                  </w:r>
                  <w:r w:rsidR="00FB334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№ 5</w:t>
                  </w:r>
                  <w:r w:rsidR="007F26D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, </w:t>
                  </w:r>
                  <w:r w:rsidR="009626A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январь 2024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="00C17E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г.</w:t>
                  </w:r>
                </w:p>
                <w:p w:rsidR="00D66C9C" w:rsidRDefault="00D66C9C"/>
                <w:p w:rsidR="00D66C9C" w:rsidRDefault="00D66C9C"/>
                <w:p w:rsidR="00D66C9C" w:rsidRDefault="00D66C9C"/>
              </w:txbxContent>
            </v:textbox>
          </v:rect>
        </w:pict>
      </w:r>
      <w:r w:rsidR="007605A5">
        <w:rPr>
          <w:noProof/>
          <w:lang w:eastAsia="ru-RU"/>
        </w:rPr>
        <w:drawing>
          <wp:inline distT="0" distB="0" distL="0" distR="0">
            <wp:extent cx="4950460" cy="7008270"/>
            <wp:effectExtent l="19050" t="0" r="2540" b="0"/>
            <wp:docPr id="2" name="Рисунок 7" descr="https://naurok.com.ua/uploads/files/141033/131824/143425_html/images/131824.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141033/131824/143425_html/images/131824.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A5" w:rsidRDefault="007605A5" w:rsidP="002430D5">
      <w:pPr>
        <w:shd w:val="clear" w:color="auto" w:fill="B6DDE8" w:themeFill="accent5" w:themeFillTint="66"/>
        <w:jc w:val="center"/>
        <w:rPr>
          <w:rFonts w:ascii="Times New Roman" w:hAnsi="Times New Roman"/>
          <w:b/>
          <w:sz w:val="28"/>
          <w:szCs w:val="28"/>
        </w:rPr>
      </w:pPr>
    </w:p>
    <w:p w:rsidR="007F26D7" w:rsidRPr="00F813B2" w:rsidRDefault="007F26D7" w:rsidP="002430D5">
      <w:pPr>
        <w:shd w:val="clear" w:color="auto" w:fill="B6DDE8" w:themeFill="accent5" w:themeFillTint="66"/>
        <w:jc w:val="center"/>
        <w:rPr>
          <w:rFonts w:ascii="Times New Roman" w:hAnsi="Times New Roman"/>
          <w:b/>
          <w:sz w:val="28"/>
          <w:szCs w:val="28"/>
        </w:rPr>
      </w:pPr>
      <w:r w:rsidRPr="00F813B2">
        <w:rPr>
          <w:rFonts w:ascii="Times New Roman" w:hAnsi="Times New Roman"/>
          <w:b/>
          <w:sz w:val="28"/>
          <w:szCs w:val="28"/>
        </w:rPr>
        <w:lastRenderedPageBreak/>
        <w:t>В этом номере:</w:t>
      </w:r>
    </w:p>
    <w:p w:rsidR="007F26D7" w:rsidRPr="004149A4" w:rsidRDefault="007F26D7" w:rsidP="009E4120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40"/>
          <w:szCs w:val="44"/>
        </w:rPr>
      </w:pPr>
      <w:r w:rsidRPr="00F813B2">
        <w:rPr>
          <w:rFonts w:ascii="Times New Roman" w:hAnsi="Times New Roman"/>
          <w:b/>
          <w:color w:val="FF0000"/>
          <w:sz w:val="28"/>
          <w:szCs w:val="28"/>
        </w:rPr>
        <w:t>«Обучаем, развиваем, воспитываем</w:t>
      </w:r>
      <w:r w:rsidRPr="009626A5">
        <w:rPr>
          <w:rFonts w:ascii="Times New Roman" w:hAnsi="Times New Roman"/>
          <w:b/>
          <w:color w:val="FF0000"/>
          <w:sz w:val="36"/>
          <w:szCs w:val="28"/>
        </w:rPr>
        <w:t>»:</w:t>
      </w:r>
      <w:r w:rsidR="009E4120" w:rsidRPr="009626A5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 w:rsidR="009626A5" w:rsidRPr="004149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Мнемотехника в работе с детьми дошкольного возраста</w:t>
      </w:r>
    </w:p>
    <w:p w:rsidR="007F26D7" w:rsidRPr="009626A5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9626A5">
        <w:rPr>
          <w:rFonts w:ascii="Times New Roman" w:hAnsi="Times New Roman"/>
          <w:b/>
          <w:color w:val="7030A0"/>
          <w:sz w:val="28"/>
          <w:szCs w:val="28"/>
          <w:u w:val="single"/>
        </w:rPr>
        <w:t>Наши праздники</w:t>
      </w:r>
      <w:r w:rsidR="00412413" w:rsidRPr="009626A5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и события  - Наши яркие будни:</w:t>
      </w:r>
    </w:p>
    <w:p w:rsidR="009E4120" w:rsidRPr="00A4023E" w:rsidRDefault="00A4023E" w:rsidP="00A4023E">
      <w:pPr>
        <w:pStyle w:val="a6"/>
        <w:numPr>
          <w:ilvl w:val="0"/>
          <w:numId w:val="15"/>
        </w:numPr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</w:pPr>
      <w:r w:rsidRPr="00A4023E"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  <w:t>Прощание с елочкой</w:t>
      </w:r>
    </w:p>
    <w:p w:rsidR="009E4120" w:rsidRPr="00A4023E" w:rsidRDefault="00A4023E" w:rsidP="00A4023E">
      <w:pPr>
        <w:pStyle w:val="a7"/>
        <w:numPr>
          <w:ilvl w:val="0"/>
          <w:numId w:val="15"/>
        </w:numPr>
        <w:rPr>
          <w:rFonts w:ascii="Georgia" w:hAnsi="Georgia"/>
          <w:b/>
          <w:i/>
          <w:color w:val="E36C0A" w:themeColor="accent6" w:themeShade="BF"/>
          <w:sz w:val="24"/>
          <w:szCs w:val="24"/>
          <w:lang w:eastAsia="ru-RU"/>
        </w:rPr>
      </w:pPr>
      <w:r w:rsidRPr="009877F7">
        <w:rPr>
          <w:rFonts w:ascii="Georgia" w:hAnsi="Georgia"/>
          <w:b/>
          <w:i/>
          <w:color w:val="E36C0A" w:themeColor="accent6" w:themeShade="BF"/>
          <w:sz w:val="24"/>
          <w:szCs w:val="24"/>
          <w:lang w:eastAsia="ru-RU"/>
        </w:rPr>
        <w:t>80-летию снятия блокады Ленинграда посвящается...</w:t>
      </w:r>
    </w:p>
    <w:p w:rsidR="007F26D7" w:rsidRPr="00F813B2" w:rsidRDefault="007F26D7" w:rsidP="002430D5">
      <w:pPr>
        <w:shd w:val="clear" w:color="auto" w:fill="B6DDE8" w:themeFill="accent5" w:themeFillTint="66"/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F813B2">
        <w:rPr>
          <w:rFonts w:ascii="Times New Roman" w:hAnsi="Times New Roman"/>
          <w:b/>
          <w:color w:val="0000FF"/>
          <w:sz w:val="28"/>
          <w:szCs w:val="28"/>
        </w:rPr>
        <w:t>Советует специалист:</w:t>
      </w:r>
    </w:p>
    <w:p w:rsidR="007F26D7" w:rsidRPr="00A4023E" w:rsidRDefault="007F26D7" w:rsidP="009626A5">
      <w:pPr>
        <w:pStyle w:val="a7"/>
        <w:spacing w:line="276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202CE6">
        <w:rPr>
          <w:rFonts w:ascii="Times New Roman" w:hAnsi="Times New Roman" w:cs="Times New Roman"/>
          <w:b/>
          <w:color w:val="7030A0"/>
          <w:sz w:val="28"/>
          <w:szCs w:val="28"/>
        </w:rPr>
        <w:t>«Музыкальная» страничка</w:t>
      </w:r>
      <w:r w:rsidR="00202CE6" w:rsidRPr="00202CE6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Pr="00F813B2">
        <w:rPr>
          <w:rFonts w:ascii="Times New Roman" w:hAnsi="Times New Roman" w:cs="Times New Roman"/>
          <w:b/>
          <w:sz w:val="28"/>
          <w:szCs w:val="28"/>
        </w:rPr>
        <w:t>:</w:t>
      </w:r>
      <w:r w:rsidRPr="00F813B2">
        <w:rPr>
          <w:b/>
          <w:sz w:val="28"/>
          <w:szCs w:val="28"/>
        </w:rPr>
        <w:t xml:space="preserve"> </w:t>
      </w:r>
      <w:r w:rsidR="00A4023E" w:rsidRPr="00A4023E">
        <w:rPr>
          <w:rFonts w:ascii="Georgia" w:hAnsi="Georgia"/>
          <w:i/>
          <w:sz w:val="24"/>
          <w:szCs w:val="28"/>
        </w:rPr>
        <w:t>Музыка начинается в семье</w:t>
      </w:r>
      <w:r w:rsidRPr="00A4023E">
        <w:rPr>
          <w:b/>
          <w:i/>
          <w:sz w:val="24"/>
          <w:szCs w:val="28"/>
        </w:rPr>
        <w:t xml:space="preserve"> </w:t>
      </w:r>
    </w:p>
    <w:p w:rsidR="007F26D7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i/>
          <w:sz w:val="28"/>
          <w:szCs w:val="28"/>
        </w:rPr>
      </w:pPr>
      <w:r w:rsidRPr="00202CE6">
        <w:rPr>
          <w:rFonts w:ascii="Times New Roman" w:hAnsi="Times New Roman"/>
          <w:i/>
          <w:sz w:val="28"/>
          <w:szCs w:val="28"/>
        </w:rPr>
        <w:t>(рубрику ведет музыкальный руководитель детского сада Шестопалова Елена Николаевна)</w:t>
      </w:r>
    </w:p>
    <w:p w:rsidR="009E4120" w:rsidRPr="009E4120" w:rsidRDefault="00202CE6" w:rsidP="009626A5">
      <w:pPr>
        <w:pStyle w:val="a5"/>
        <w:spacing w:before="0" w:beforeAutospacing="0" w:after="0" w:afterAutospacing="0" w:line="294" w:lineRule="atLeast"/>
        <w:rPr>
          <w:rFonts w:ascii="Arial" w:hAnsi="Arial" w:cs="Arial"/>
          <w:color w:val="FF0000"/>
          <w:sz w:val="22"/>
          <w:szCs w:val="22"/>
        </w:rPr>
      </w:pPr>
      <w:r w:rsidRPr="00202CE6">
        <w:rPr>
          <w:b/>
          <w:color w:val="FF0066"/>
          <w:sz w:val="28"/>
          <w:szCs w:val="28"/>
        </w:rPr>
        <w:t>«Разноцветная страничка»:</w:t>
      </w:r>
      <w:r w:rsidR="00E45571" w:rsidRPr="00E45571">
        <w:rPr>
          <w:rFonts w:ascii="Monotype Corsiva" w:hAnsi="Monotype Corsiva"/>
          <w:color w:val="FF0000"/>
          <w:sz w:val="28"/>
        </w:rPr>
        <w:t xml:space="preserve"> </w:t>
      </w:r>
      <w:proofErr w:type="spellStart"/>
      <w:r w:rsidR="00DD7338" w:rsidRPr="00DD7338">
        <w:rPr>
          <w:rFonts w:ascii="Georgia" w:hAnsi="Georgia"/>
          <w:i/>
        </w:rPr>
        <w:t>Эбру</w:t>
      </w:r>
      <w:proofErr w:type="spellEnd"/>
      <w:r w:rsidR="00DD7338" w:rsidRPr="00DD7338">
        <w:rPr>
          <w:rFonts w:ascii="Georgia" w:hAnsi="Georgia"/>
          <w:i/>
        </w:rPr>
        <w:t xml:space="preserve"> – рисование на воде</w:t>
      </w:r>
    </w:p>
    <w:p w:rsidR="009626A5" w:rsidRDefault="009E4120" w:rsidP="009626A5">
      <w:pPr>
        <w:spacing w:after="0"/>
        <w:rPr>
          <w:rFonts w:ascii="Times New Roman" w:hAnsi="Times New Roman"/>
          <w:i/>
          <w:sz w:val="28"/>
          <w:szCs w:val="28"/>
        </w:rPr>
      </w:pPr>
      <w:r w:rsidRPr="00202CE6">
        <w:rPr>
          <w:rFonts w:ascii="Times New Roman" w:hAnsi="Times New Roman"/>
          <w:i/>
          <w:sz w:val="28"/>
          <w:szCs w:val="28"/>
        </w:rPr>
        <w:t xml:space="preserve"> </w:t>
      </w:r>
      <w:r w:rsidR="004864DE" w:rsidRPr="00202CE6">
        <w:rPr>
          <w:rFonts w:ascii="Times New Roman" w:hAnsi="Times New Roman"/>
          <w:i/>
          <w:sz w:val="28"/>
          <w:szCs w:val="28"/>
        </w:rPr>
        <w:t xml:space="preserve">(рубрику ведет </w:t>
      </w:r>
      <w:r w:rsidR="004864DE">
        <w:rPr>
          <w:rFonts w:ascii="Times New Roman" w:hAnsi="Times New Roman"/>
          <w:i/>
          <w:sz w:val="28"/>
          <w:szCs w:val="28"/>
        </w:rPr>
        <w:t>воспитатель</w:t>
      </w:r>
      <w:r w:rsidR="009626A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9626A5">
        <w:rPr>
          <w:rFonts w:ascii="Times New Roman" w:hAnsi="Times New Roman"/>
          <w:i/>
          <w:sz w:val="28"/>
          <w:szCs w:val="28"/>
        </w:rPr>
        <w:t>Забавина</w:t>
      </w:r>
      <w:proofErr w:type="spellEnd"/>
      <w:r w:rsidR="009626A5">
        <w:rPr>
          <w:rFonts w:ascii="Times New Roman" w:hAnsi="Times New Roman"/>
          <w:i/>
          <w:sz w:val="28"/>
          <w:szCs w:val="28"/>
        </w:rPr>
        <w:t xml:space="preserve"> Татьяна Юрьевна</w:t>
      </w:r>
      <w:r w:rsidR="004864DE" w:rsidRPr="00202CE6">
        <w:rPr>
          <w:rFonts w:ascii="Times New Roman" w:hAnsi="Times New Roman"/>
          <w:i/>
          <w:sz w:val="28"/>
          <w:szCs w:val="28"/>
        </w:rPr>
        <w:t>)</w:t>
      </w:r>
    </w:p>
    <w:p w:rsidR="00E45571" w:rsidRPr="009626A5" w:rsidRDefault="009626A5" w:rsidP="009626A5">
      <w:pPr>
        <w:spacing w:after="0"/>
        <w:rPr>
          <w:rFonts w:ascii="Monotype Corsiva" w:hAnsi="Monotype Corsiva" w:cs="Times New Roman"/>
          <w:color w:val="FF0000"/>
          <w:sz w:val="28"/>
          <w:szCs w:val="24"/>
        </w:rPr>
      </w:pPr>
      <w:r w:rsidRPr="009626A5">
        <w:rPr>
          <w:rFonts w:ascii="Times New Roman" w:hAnsi="Times New Roman"/>
          <w:i/>
          <w:color w:val="E36C0A" w:themeColor="accent6" w:themeShade="BF"/>
          <w:sz w:val="28"/>
          <w:szCs w:val="28"/>
        </w:rPr>
        <w:t>«</w:t>
      </w:r>
      <w:r w:rsidR="004864DE" w:rsidRPr="009626A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Театральная гостиная»</w:t>
      </w:r>
      <w:r w:rsidR="004864DE" w:rsidRPr="009626A5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4864DE" w:rsidRPr="00F753FF">
        <w:rPr>
          <w:color w:val="FF0000"/>
          <w:sz w:val="28"/>
          <w:szCs w:val="28"/>
        </w:rPr>
        <w:t xml:space="preserve"> </w:t>
      </w:r>
      <w:r w:rsidR="004149A4" w:rsidRPr="004149A4">
        <w:rPr>
          <w:rFonts w:ascii="Georgia" w:hAnsi="Georgia"/>
          <w:i/>
          <w:sz w:val="24"/>
          <w:szCs w:val="28"/>
        </w:rPr>
        <w:t>Театр дома</w:t>
      </w:r>
    </w:p>
    <w:p w:rsidR="004864DE" w:rsidRDefault="00F753FF" w:rsidP="002430D5">
      <w:pPr>
        <w:shd w:val="clear" w:color="auto" w:fill="B6DDE8" w:themeFill="accent5" w:themeFillTint="66"/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4864DE">
        <w:rPr>
          <w:rFonts w:ascii="Times New Roman" w:hAnsi="Times New Roman"/>
          <w:i/>
          <w:sz w:val="28"/>
          <w:szCs w:val="28"/>
        </w:rPr>
        <w:t>(</w:t>
      </w:r>
      <w:r w:rsidR="004864DE" w:rsidRPr="00202CE6">
        <w:rPr>
          <w:rFonts w:ascii="Times New Roman" w:hAnsi="Times New Roman"/>
          <w:i/>
          <w:sz w:val="28"/>
          <w:szCs w:val="28"/>
        </w:rPr>
        <w:t xml:space="preserve">рубрику ведет </w:t>
      </w:r>
      <w:r w:rsidR="004864DE">
        <w:rPr>
          <w:rFonts w:ascii="Times New Roman" w:hAnsi="Times New Roman"/>
          <w:i/>
          <w:sz w:val="28"/>
          <w:szCs w:val="28"/>
        </w:rPr>
        <w:t xml:space="preserve">воспитатель </w:t>
      </w:r>
      <w:proofErr w:type="spellStart"/>
      <w:r w:rsidR="004864DE">
        <w:rPr>
          <w:rFonts w:ascii="Times New Roman" w:hAnsi="Times New Roman"/>
          <w:i/>
          <w:sz w:val="28"/>
          <w:szCs w:val="28"/>
        </w:rPr>
        <w:t>Суровяткина</w:t>
      </w:r>
      <w:proofErr w:type="spellEnd"/>
      <w:r w:rsidR="004864DE">
        <w:rPr>
          <w:rFonts w:ascii="Times New Roman" w:hAnsi="Times New Roman"/>
          <w:i/>
          <w:sz w:val="28"/>
          <w:szCs w:val="28"/>
        </w:rPr>
        <w:t xml:space="preserve"> Ирина Владимировна)</w:t>
      </w:r>
    </w:p>
    <w:p w:rsidR="009626A5" w:rsidRDefault="009626A5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9626A5">
        <w:rPr>
          <w:rFonts w:ascii="Times New Roman" w:hAnsi="Times New Roman"/>
          <w:b/>
          <w:color w:val="365F91" w:themeColor="accent1" w:themeShade="BF"/>
          <w:sz w:val="28"/>
          <w:szCs w:val="28"/>
        </w:rPr>
        <w:t>Рубрика «Семейная гостиная»</w:t>
      </w:r>
    </w:p>
    <w:p w:rsidR="009626A5" w:rsidRPr="009626A5" w:rsidRDefault="009626A5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9626A5">
        <w:rPr>
          <w:rFonts w:ascii="Times New Roman" w:hAnsi="Times New Roman"/>
          <w:b/>
          <w:color w:val="FF0000"/>
          <w:sz w:val="28"/>
          <w:szCs w:val="28"/>
        </w:rPr>
        <w:t>Рубрика «Педагогический ресурс»</w:t>
      </w:r>
    </w:p>
    <w:p w:rsidR="007F26D7" w:rsidRPr="00102BEC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FF00FF"/>
          <w:sz w:val="28"/>
          <w:szCs w:val="28"/>
        </w:rPr>
      </w:pPr>
      <w:r w:rsidRPr="00F813B2">
        <w:rPr>
          <w:rFonts w:ascii="Times New Roman" w:hAnsi="Times New Roman"/>
          <w:b/>
          <w:color w:val="FF00FF"/>
          <w:sz w:val="28"/>
          <w:szCs w:val="28"/>
        </w:rPr>
        <w:t>«Умная» страничка</w:t>
      </w:r>
    </w:p>
    <w:p w:rsidR="007F26D7" w:rsidRPr="00102BEC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FF6600"/>
          <w:sz w:val="28"/>
          <w:szCs w:val="28"/>
        </w:rPr>
      </w:pPr>
      <w:r w:rsidRPr="00F813B2">
        <w:rPr>
          <w:rFonts w:ascii="Times New Roman" w:hAnsi="Times New Roman"/>
          <w:b/>
          <w:color w:val="FF6600"/>
          <w:sz w:val="28"/>
          <w:szCs w:val="28"/>
        </w:rPr>
        <w:t xml:space="preserve">Поздравления, объявления  </w:t>
      </w:r>
    </w:p>
    <w:p w:rsidR="007F26D7" w:rsidRPr="00F813B2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3366FF"/>
          <w:sz w:val="28"/>
          <w:szCs w:val="28"/>
        </w:rPr>
      </w:pPr>
      <w:r w:rsidRPr="00F813B2">
        <w:rPr>
          <w:rFonts w:ascii="Times New Roman" w:hAnsi="Times New Roman"/>
          <w:b/>
          <w:color w:val="3366FF"/>
          <w:sz w:val="28"/>
          <w:szCs w:val="28"/>
        </w:rPr>
        <w:t>Картотека добрых дел</w:t>
      </w:r>
    </w:p>
    <w:p w:rsidR="007F26D7" w:rsidRPr="00F813B2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sz w:val="28"/>
          <w:szCs w:val="28"/>
        </w:rPr>
      </w:pPr>
    </w:p>
    <w:p w:rsidR="00546B81" w:rsidRDefault="00546B81" w:rsidP="002430D5">
      <w:pPr>
        <w:shd w:val="clear" w:color="auto" w:fill="B6DDE8" w:themeFill="accent5" w:themeFillTint="66"/>
      </w:pPr>
    </w:p>
    <w:p w:rsidR="009626A5" w:rsidRDefault="009626A5" w:rsidP="002430D5">
      <w:pPr>
        <w:shd w:val="clear" w:color="auto" w:fill="B6DDE8" w:themeFill="accent5" w:themeFillTint="66"/>
      </w:pPr>
    </w:p>
    <w:p w:rsidR="009626A5" w:rsidRDefault="009626A5" w:rsidP="002430D5">
      <w:pPr>
        <w:shd w:val="clear" w:color="auto" w:fill="B6DDE8" w:themeFill="accent5" w:themeFillTint="66"/>
      </w:pPr>
    </w:p>
    <w:p w:rsidR="009626A5" w:rsidRDefault="009626A5" w:rsidP="002430D5">
      <w:pPr>
        <w:shd w:val="clear" w:color="auto" w:fill="B6DDE8" w:themeFill="accent5" w:themeFillTint="66"/>
      </w:pPr>
    </w:p>
    <w:p w:rsidR="00DC213C" w:rsidRDefault="00DC213C" w:rsidP="002430D5">
      <w:pPr>
        <w:shd w:val="clear" w:color="auto" w:fill="B6DDE8" w:themeFill="accent5" w:themeFillTint="66"/>
        <w:jc w:val="center"/>
        <w:rPr>
          <w:rFonts w:ascii="Times New Roman" w:hAnsi="Times New Roman"/>
          <w:sz w:val="24"/>
          <w:szCs w:val="24"/>
        </w:rPr>
      </w:pPr>
    </w:p>
    <w:p w:rsidR="00546B81" w:rsidRPr="002430D5" w:rsidRDefault="00546B81" w:rsidP="002430D5">
      <w:pPr>
        <w:shd w:val="clear" w:color="auto" w:fill="B6DDE8" w:themeFill="accent5" w:themeFillTint="6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46B81" w:rsidRDefault="00914E61" w:rsidP="002430D5">
      <w:pPr>
        <w:shd w:val="clear" w:color="auto" w:fill="B6DDE8" w:themeFill="accent5" w:themeFillTint="66"/>
        <w:jc w:val="center"/>
        <w:rPr>
          <w:rFonts w:ascii="Times New Roman" w:hAnsi="Times New Roman"/>
          <w:sz w:val="24"/>
          <w:szCs w:val="24"/>
        </w:rPr>
      </w:pPr>
      <w:r w:rsidRPr="00914E61">
        <w:rPr>
          <w:rFonts w:ascii="Times New Roman" w:hAnsi="Times New Roman"/>
          <w:sz w:val="24"/>
          <w:szCs w:val="24"/>
        </w:rPr>
        <w:lastRenderedPageBreak/>
        <w:pict>
          <v:shape id="_x0000_i1025" type="#_x0000_t158" style="width:303.45pt;height:56.55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874A13" w:rsidRPr="00B057C5" w:rsidRDefault="00B057C5" w:rsidP="00B057C5">
      <w:pPr>
        <w:jc w:val="center"/>
        <w:rPr>
          <w:rFonts w:ascii="Monotype Corsiva" w:hAnsi="Monotype Corsiva"/>
          <w:sz w:val="36"/>
        </w:rPr>
      </w:pPr>
      <w:r w:rsidRPr="00B057C5">
        <w:rPr>
          <w:rFonts w:ascii="Monotype Corsiva" w:hAnsi="Monotype Corsiva"/>
          <w:sz w:val="36"/>
        </w:rPr>
        <w:t>Благодарим родителей, принявших активное участие в семейной гостиной, посвященной открытию Года семьи! Надеемся на дальнейшее тесное сотрудничество!</w:t>
      </w:r>
    </w:p>
    <w:p w:rsidR="00B057C5" w:rsidRDefault="00B057C5" w:rsidP="00B057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14524" cy="1598553"/>
            <wp:effectExtent l="19050" t="0" r="4826" b="0"/>
            <wp:docPr id="4" name="Рисунок 13" descr="https://xn--24-plcedabbvve6s.xn--p1acf/wp-content/uploads/2022/12/7ihsiqdqebo-sca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24-plcedabbvve6s.xn--p1acf/wp-content/uploads/2022/12/7ihsiqdqebo-sca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70" cy="159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57C5" w:rsidRDefault="00B057C5" w:rsidP="00B057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0460" cy="3500646"/>
            <wp:effectExtent l="19050" t="0" r="2540" b="0"/>
            <wp:docPr id="5" name="Рисунок 16" descr="https://rused.ru/irk-mdou76/wp-content/uploads/sites/112/2022/10/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sed.ru/irk-mdou76/wp-content/uploads/sites/112/2022/10/2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50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C5" w:rsidRPr="009626A5" w:rsidRDefault="00B057C5" w:rsidP="009626A5"/>
    <w:p w:rsidR="009626A5" w:rsidRPr="009626A5" w:rsidRDefault="00FF41FD" w:rsidP="009626A5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i/>
          <w:color w:val="FF0000"/>
          <w:sz w:val="36"/>
          <w:szCs w:val="44"/>
        </w:rPr>
      </w:pPr>
      <w:r w:rsidRPr="00B057C5">
        <w:rPr>
          <w:rFonts w:ascii="Times New Roman" w:hAnsi="Times New Roman"/>
          <w:b/>
          <w:color w:val="FF0000"/>
        </w:rPr>
        <w:lastRenderedPageBreak/>
        <w:t>«Обучаем, развиваем, воспитываем»:</w:t>
      </w:r>
      <w:r w:rsidRPr="00837041">
        <w:rPr>
          <w:rFonts w:ascii="Times New Roman" w:hAnsi="Times New Roman"/>
          <w:color w:val="333333"/>
        </w:rPr>
        <w:t xml:space="preserve"> </w:t>
      </w:r>
      <w:r w:rsidR="009626A5" w:rsidRPr="009626A5">
        <w:rPr>
          <w:rFonts w:ascii="Times New Roman" w:eastAsia="Times New Roman" w:hAnsi="Times New Roman" w:cs="Times New Roman"/>
          <w:color w:val="000000"/>
          <w:lang w:eastAsia="ru-RU"/>
        </w:rPr>
        <w:t>Мнемотехника в работе с детьми дошкольного возраста</w:t>
      </w:r>
    </w:p>
    <w:p w:rsidR="00B057C5" w:rsidRPr="00B057C5" w:rsidRDefault="00B057C5" w:rsidP="00B057C5">
      <w:pPr>
        <w:pStyle w:val="a7"/>
        <w:spacing w:line="276" w:lineRule="auto"/>
        <w:rPr>
          <w:rFonts w:ascii="Times New Roman" w:hAnsi="Times New Roman" w:cs="Times New Roman"/>
        </w:rPr>
      </w:pPr>
      <w:r w:rsidRPr="00B057C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1012190</wp:posOffset>
            </wp:positionV>
            <wp:extent cx="2462530" cy="1839595"/>
            <wp:effectExtent l="19050" t="0" r="0" b="0"/>
            <wp:wrapSquare wrapText="bothSides"/>
            <wp:docPr id="8" name="Рисунок 8" descr="https://tacon.ru/wp-content/uploads/b/2/5/b25f7f2bec7cedd3c419deccd5a81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acon.ru/wp-content/uploads/b/2/5/b25f7f2bec7cedd3c419deccd5a81e8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7C5">
        <w:rPr>
          <w:rFonts w:ascii="Times New Roman" w:hAnsi="Times New Roman" w:cs="Times New Roman"/>
        </w:rPr>
        <w:t xml:space="preserve">   </w:t>
      </w:r>
      <w:r w:rsidR="009626A5" w:rsidRPr="00B057C5">
        <w:rPr>
          <w:rFonts w:ascii="Times New Roman" w:hAnsi="Times New Roman" w:cs="Times New Roman"/>
        </w:rPr>
        <w:t xml:space="preserve">Мнемотехника в переводе с греческого - «искусство запоминания». Это система методов и приёмов, обеспечивающих успешное освоение детьми знаний об особенностях объектов природы, об окружающем мире, эффективное запоминание рассказа, сохранение и воспроизведение информации, и конечно, развитие речи. </w:t>
      </w:r>
    </w:p>
    <w:p w:rsidR="00B057C5" w:rsidRPr="00B057C5" w:rsidRDefault="009877F7" w:rsidP="00B057C5">
      <w:pPr>
        <w:pStyle w:val="a7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2088515</wp:posOffset>
            </wp:positionV>
            <wp:extent cx="1907540" cy="1283970"/>
            <wp:effectExtent l="19050" t="0" r="0" b="0"/>
            <wp:wrapSquare wrapText="bothSides"/>
            <wp:docPr id="25" name="Рисунок 25" descr="jGkzMXRc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GkzMXRcIJ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7C5" w:rsidRPr="00B057C5">
        <w:rPr>
          <w:rFonts w:ascii="Times New Roman" w:hAnsi="Times New Roman" w:cs="Times New Roman"/>
        </w:rPr>
        <w:t xml:space="preserve">     </w:t>
      </w:r>
      <w:r w:rsidR="009626A5" w:rsidRPr="00B057C5">
        <w:rPr>
          <w:rFonts w:ascii="Times New Roman" w:hAnsi="Times New Roman" w:cs="Times New Roman"/>
        </w:rPr>
        <w:t>Суть мнемосхем заключается в следующем: на каждое слово или маленькое словосочетание придумывается картинка или изображение; т. о., весь текст зарисовывается схематично. Глядя на эти схемы – рисунки ребёнок легко воспрои</w:t>
      </w:r>
      <w:r w:rsidR="00B057C5" w:rsidRPr="00B057C5">
        <w:rPr>
          <w:rFonts w:ascii="Times New Roman" w:hAnsi="Times New Roman" w:cs="Times New Roman"/>
        </w:rPr>
        <w:t xml:space="preserve">зводит текстовую информацию. </w:t>
      </w:r>
      <w:r w:rsidR="009626A5" w:rsidRPr="00B057C5">
        <w:rPr>
          <w:rFonts w:ascii="Times New Roman" w:hAnsi="Times New Roman" w:cs="Times New Roman"/>
        </w:rPr>
        <w:t xml:space="preserve">Содержание </w:t>
      </w:r>
      <w:proofErr w:type="spellStart"/>
      <w:r w:rsidR="009626A5" w:rsidRPr="00B057C5">
        <w:rPr>
          <w:rFonts w:ascii="Times New Roman" w:hAnsi="Times New Roman" w:cs="Times New Roman"/>
        </w:rPr>
        <w:t>мнемотаблицы</w:t>
      </w:r>
      <w:proofErr w:type="spellEnd"/>
      <w:r w:rsidR="009626A5" w:rsidRPr="00B057C5">
        <w:rPr>
          <w:rFonts w:ascii="Times New Roman" w:hAnsi="Times New Roman" w:cs="Times New Roman"/>
        </w:rPr>
        <w:t xml:space="preserve"> - это графическое или частично графическое изображение персонажей сказки, явлений природы, некоторых действий и др. </w:t>
      </w:r>
    </w:p>
    <w:p w:rsidR="00412413" w:rsidRPr="00B057C5" w:rsidRDefault="00B057C5" w:rsidP="00B057C5">
      <w:pPr>
        <w:pStyle w:val="a7"/>
        <w:spacing w:line="276" w:lineRule="auto"/>
        <w:rPr>
          <w:rFonts w:ascii="Times New Roman" w:hAnsi="Times New Roman" w:cs="Times New Roman"/>
        </w:rPr>
      </w:pPr>
      <w:r w:rsidRPr="00B057C5">
        <w:rPr>
          <w:rFonts w:ascii="Times New Roman" w:hAnsi="Times New Roman" w:cs="Times New Roman"/>
        </w:rPr>
        <w:t xml:space="preserve">   </w:t>
      </w:r>
      <w:r w:rsidR="009626A5" w:rsidRPr="00B057C5">
        <w:rPr>
          <w:rFonts w:ascii="Times New Roman" w:hAnsi="Times New Roman" w:cs="Times New Roman"/>
        </w:rPr>
        <w:t>Главное – необходимо передать условно-наглядную схему, изобразить так, чтобы нарисованное было понятно детям.</w:t>
      </w:r>
      <w:r w:rsidRPr="00B057C5">
        <w:rPr>
          <w:rFonts w:ascii="Times New Roman" w:hAnsi="Times New Roman" w:cs="Times New Roman"/>
        </w:rPr>
        <w:t xml:space="preserve"> Основные элементы мнемотехники</w:t>
      </w:r>
      <w:r w:rsidR="009626A5" w:rsidRPr="00B057C5">
        <w:rPr>
          <w:rFonts w:ascii="Times New Roman" w:hAnsi="Times New Roman" w:cs="Times New Roman"/>
        </w:rPr>
        <w:t xml:space="preserve">: </w:t>
      </w:r>
      <w:proofErr w:type="spellStart"/>
      <w:r w:rsidR="009626A5" w:rsidRPr="00B057C5">
        <w:rPr>
          <w:rFonts w:ascii="Times New Roman" w:hAnsi="Times New Roman" w:cs="Times New Roman"/>
        </w:rPr>
        <w:t>мнемоквадраты</w:t>
      </w:r>
      <w:proofErr w:type="spellEnd"/>
      <w:r w:rsidR="009626A5" w:rsidRPr="00B057C5">
        <w:rPr>
          <w:rFonts w:ascii="Times New Roman" w:hAnsi="Times New Roman" w:cs="Times New Roman"/>
        </w:rPr>
        <w:t xml:space="preserve">, </w:t>
      </w:r>
      <w:proofErr w:type="spellStart"/>
      <w:r w:rsidR="009626A5" w:rsidRPr="00B057C5">
        <w:rPr>
          <w:rFonts w:ascii="Times New Roman" w:hAnsi="Times New Roman" w:cs="Times New Roman"/>
        </w:rPr>
        <w:t>мнемодорожки</w:t>
      </w:r>
      <w:proofErr w:type="spellEnd"/>
      <w:r w:rsidR="009626A5" w:rsidRPr="00B057C5">
        <w:rPr>
          <w:rFonts w:ascii="Times New Roman" w:hAnsi="Times New Roman" w:cs="Times New Roman"/>
        </w:rPr>
        <w:t xml:space="preserve">, </w:t>
      </w:r>
      <w:proofErr w:type="spellStart"/>
      <w:r w:rsidR="009626A5" w:rsidRPr="00B057C5">
        <w:rPr>
          <w:rFonts w:ascii="Times New Roman" w:hAnsi="Times New Roman" w:cs="Times New Roman"/>
        </w:rPr>
        <w:t>мнемотаблицы</w:t>
      </w:r>
      <w:proofErr w:type="spellEnd"/>
      <w:r w:rsidR="009626A5" w:rsidRPr="00B057C5">
        <w:rPr>
          <w:rFonts w:ascii="Times New Roman" w:hAnsi="Times New Roman" w:cs="Times New Roman"/>
        </w:rPr>
        <w:t xml:space="preserve">. Суть работы с </w:t>
      </w:r>
      <w:proofErr w:type="spellStart"/>
      <w:r w:rsidR="009626A5" w:rsidRPr="00B057C5">
        <w:rPr>
          <w:rFonts w:ascii="Times New Roman" w:hAnsi="Times New Roman" w:cs="Times New Roman"/>
        </w:rPr>
        <w:t>мнемотаблицами</w:t>
      </w:r>
      <w:proofErr w:type="spellEnd"/>
      <w:r w:rsidR="009626A5" w:rsidRPr="00B057C5">
        <w:rPr>
          <w:rFonts w:ascii="Times New Roman" w:hAnsi="Times New Roman" w:cs="Times New Roman"/>
        </w:rPr>
        <w:t xml:space="preserve"> заключается в следующих этапах: Рассматривание таблицы и разбор того, что на ней изображено. Перекодировка информации, т. е. преобразование из абстрактных символов в образы. После перекодировки осуществляется пересказ, составление рассказа по заданной теме и др., то есть происходит отработка метода запоминания. При ознакомлении с художественной литературой или при обучении составлению рассказов широко используют мнемотехнику. Работа строится из нескольких этапов. Этап 1 - Рассматривание таблицы и разбор того, что на ней изображено. Этап 2 - Перекодирование информации, т.е. преобразование из абстрактных символов в образы. Этап 3 - Осуществляется пересказ информации (сказки, рассказа) с опорой на символы (образы), т.е. происходит отработка метода запоминания Этап 4 - Делается графическая зарисовка </w:t>
      </w:r>
      <w:proofErr w:type="spellStart"/>
      <w:r w:rsidR="009626A5" w:rsidRPr="00B057C5">
        <w:rPr>
          <w:rFonts w:ascii="Times New Roman" w:hAnsi="Times New Roman" w:cs="Times New Roman"/>
        </w:rPr>
        <w:t>мнемотаблицы</w:t>
      </w:r>
      <w:proofErr w:type="spellEnd"/>
      <w:r w:rsidR="009626A5" w:rsidRPr="00B057C5">
        <w:rPr>
          <w:rFonts w:ascii="Times New Roman" w:hAnsi="Times New Roman" w:cs="Times New Roman"/>
        </w:rPr>
        <w:t>. Этап 5 - Каждая таблица может быть воспроизведена ребенком при ее показе</w:t>
      </w:r>
    </w:p>
    <w:p w:rsidR="009626A5" w:rsidRDefault="009626A5" w:rsidP="00837041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iCs/>
          <w:color w:val="000000"/>
          <w:lang w:eastAsia="ru-RU"/>
        </w:rPr>
      </w:pPr>
    </w:p>
    <w:p w:rsidR="009626A5" w:rsidRDefault="009626A5" w:rsidP="00837041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iCs/>
          <w:color w:val="000000"/>
          <w:lang w:eastAsia="ru-RU"/>
        </w:rPr>
      </w:pPr>
    </w:p>
    <w:p w:rsidR="009626A5" w:rsidRDefault="009626A5" w:rsidP="00837041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iCs/>
          <w:color w:val="000000"/>
          <w:lang w:eastAsia="ru-RU"/>
        </w:rPr>
      </w:pPr>
    </w:p>
    <w:p w:rsidR="00B057C5" w:rsidRDefault="00B057C5" w:rsidP="00837041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iCs/>
          <w:color w:val="000000"/>
          <w:lang w:eastAsia="ru-RU"/>
        </w:rPr>
      </w:pPr>
    </w:p>
    <w:p w:rsidR="009626A5" w:rsidRPr="00956F1A" w:rsidRDefault="009626A5" w:rsidP="00837041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iCs/>
          <w:color w:val="000000"/>
          <w:lang w:eastAsia="ru-RU"/>
        </w:rPr>
      </w:pPr>
    </w:p>
    <w:p w:rsidR="00FF41FD" w:rsidRPr="00956F1A" w:rsidRDefault="00412413" w:rsidP="00AC228D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</w:rPr>
      </w:pPr>
      <w:r w:rsidRPr="00956F1A">
        <w:rPr>
          <w:rFonts w:ascii="Times New Roman" w:hAnsi="Times New Roman"/>
          <w:b/>
          <w:color w:val="7030A0"/>
        </w:rPr>
        <w:lastRenderedPageBreak/>
        <w:t>Наши события и праздники - Наши яркие будни:</w:t>
      </w:r>
    </w:p>
    <w:p w:rsidR="009877F7" w:rsidRPr="009877F7" w:rsidRDefault="009877F7" w:rsidP="009877F7">
      <w:pPr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E36C0A" w:themeColor="accent6" w:themeShade="BF"/>
          <w:sz w:val="24"/>
          <w:szCs w:val="24"/>
          <w:lang w:eastAsia="ru-RU"/>
        </w:rPr>
      </w:pPr>
      <w:r w:rsidRPr="009877F7">
        <w:rPr>
          <w:rFonts w:ascii="Georgia" w:eastAsia="Times New Roman" w:hAnsi="Georgia" w:cs="Times New Roman"/>
          <w:b/>
          <w:i/>
          <w:color w:val="E36C0A" w:themeColor="accent6" w:themeShade="BF"/>
          <w:sz w:val="24"/>
          <w:szCs w:val="24"/>
          <w:lang w:eastAsia="ru-RU"/>
        </w:rPr>
        <w:t>Прощание с елочкой</w:t>
      </w:r>
    </w:p>
    <w:p w:rsidR="009877F7" w:rsidRPr="009877F7" w:rsidRDefault="009877F7" w:rsidP="009877F7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9877F7">
        <w:rPr>
          <w:lang w:eastAsia="ru-RU"/>
        </w:rPr>
        <w:t xml:space="preserve">    </w:t>
      </w:r>
      <w:r w:rsidRPr="009877F7">
        <w:rPr>
          <w:rFonts w:ascii="Times New Roman" w:hAnsi="Times New Roman" w:cs="Times New Roman"/>
          <w:sz w:val="24"/>
          <w:szCs w:val="24"/>
          <w:lang w:eastAsia="ru-RU"/>
        </w:rPr>
        <w:t>Вот и пролетели Новогодние праздники, но у наших ребят веселье продолжается. Сегодня снова в музыкальном зале дети попали в волшебное царство музыки. Очень зажигательно и интересно прошло прощание с ёлкой.</w:t>
      </w:r>
    </w:p>
    <w:p w:rsidR="00736329" w:rsidRDefault="009877F7" w:rsidP="00736329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1426210"/>
            <wp:effectExtent l="19050" t="0" r="0" b="0"/>
            <wp:docPr id="6" name="Рисунок 19" descr="fui8GlJqK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i8GlJqKt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05000" cy="1426210"/>
            <wp:effectExtent l="19050" t="0" r="0" b="0"/>
            <wp:docPr id="22" name="Рисунок 22" descr="oT2uf4hvV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T2uf4hvV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F7" w:rsidRDefault="009877F7" w:rsidP="00736329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9877F7" w:rsidRPr="009877F7" w:rsidRDefault="009877F7" w:rsidP="009877F7">
      <w:pPr>
        <w:pStyle w:val="a7"/>
        <w:rPr>
          <w:rFonts w:ascii="Georgia" w:hAnsi="Georgia"/>
          <w:b/>
          <w:i/>
          <w:color w:val="E36C0A" w:themeColor="accent6" w:themeShade="BF"/>
          <w:sz w:val="24"/>
          <w:szCs w:val="24"/>
          <w:lang w:eastAsia="ru-RU"/>
        </w:rPr>
      </w:pPr>
      <w:r w:rsidRPr="009877F7">
        <w:rPr>
          <w:rFonts w:ascii="Georgia" w:hAnsi="Georgia"/>
          <w:b/>
          <w:i/>
          <w:color w:val="E36C0A" w:themeColor="accent6" w:themeShade="BF"/>
          <w:sz w:val="24"/>
          <w:szCs w:val="24"/>
          <w:lang w:eastAsia="ru-RU"/>
        </w:rPr>
        <w:t>80-летию снятия блокады Ленинграда посвящается...</w:t>
      </w:r>
    </w:p>
    <w:p w:rsidR="009877F7" w:rsidRPr="009877F7" w:rsidRDefault="009877F7" w:rsidP="009877F7">
      <w:pPr>
        <w:pStyle w:val="a7"/>
        <w:rPr>
          <w:rFonts w:ascii="Georgia" w:hAnsi="Georgia"/>
          <w:sz w:val="24"/>
          <w:szCs w:val="24"/>
          <w:lang w:eastAsia="ru-RU"/>
        </w:rPr>
      </w:pPr>
      <w:r w:rsidRPr="009877F7">
        <w:rPr>
          <w:rFonts w:ascii="Georgia" w:hAnsi="Georgia"/>
          <w:sz w:val="24"/>
          <w:szCs w:val="24"/>
          <w:lang w:eastAsia="ru-RU"/>
        </w:rPr>
        <w:t xml:space="preserve">В </w:t>
      </w:r>
      <w:proofErr w:type="spellStart"/>
      <w:r w:rsidRPr="009877F7">
        <w:rPr>
          <w:rFonts w:ascii="Georgia" w:hAnsi="Georgia"/>
          <w:sz w:val="24"/>
          <w:szCs w:val="24"/>
          <w:lang w:eastAsia="ru-RU"/>
        </w:rPr>
        <w:t>предверии</w:t>
      </w:r>
      <w:proofErr w:type="spellEnd"/>
      <w:r w:rsidRPr="009877F7">
        <w:rPr>
          <w:rFonts w:ascii="Georgia" w:hAnsi="Georgia"/>
          <w:sz w:val="24"/>
          <w:szCs w:val="24"/>
          <w:lang w:eastAsia="ru-RU"/>
        </w:rPr>
        <w:t xml:space="preserve"> 80-летия дня снятия блокады города Ленинграда, в группе  «Звёздочки» состоялась интерактивная беседа на тему: «Блокадный хлеб».</w:t>
      </w:r>
      <w:r w:rsidRPr="009877F7">
        <w:rPr>
          <w:rFonts w:ascii="Georgia" w:hAnsi="Georgia"/>
          <w:sz w:val="24"/>
          <w:szCs w:val="24"/>
          <w:lang w:eastAsia="ru-RU"/>
        </w:rPr>
        <w:br/>
        <w:t>Воспитатель в доступной форме рассказала детям, что такое карточки, по которым ленинградцы получали хлеб, из чего пекли хлеб.</w:t>
      </w:r>
      <w:r w:rsidRPr="009877F7">
        <w:t xml:space="preserve"> </w:t>
      </w:r>
    </w:p>
    <w:p w:rsidR="009877F7" w:rsidRPr="009877F7" w:rsidRDefault="009877F7" w:rsidP="009877F7">
      <w:pPr>
        <w:pStyle w:val="a7"/>
        <w:rPr>
          <w:rFonts w:ascii="Georgia" w:hAnsi="Georgia"/>
          <w:sz w:val="24"/>
          <w:szCs w:val="24"/>
          <w:lang w:eastAsia="ru-RU"/>
        </w:rPr>
      </w:pPr>
      <w:r w:rsidRPr="009877F7">
        <w:rPr>
          <w:rFonts w:ascii="Georgia" w:hAnsi="Georgia"/>
          <w:sz w:val="24"/>
          <w:szCs w:val="24"/>
          <w:lang w:eastAsia="ru-RU"/>
        </w:rPr>
        <w:t>В группе «Солнышко» прошла беседа о блокадном хлебе.</w:t>
      </w:r>
      <w:r w:rsidRPr="009877F7">
        <w:rPr>
          <w:rFonts w:ascii="Georgia" w:hAnsi="Georgia"/>
          <w:sz w:val="24"/>
          <w:szCs w:val="24"/>
          <w:lang w:eastAsia="ru-RU"/>
        </w:rPr>
        <w:br/>
        <w:t>Воспитатель рассказала, что люди выдержали голод и холод. Воспитанники проявили большой интерес, испытывая сочувствие и жалость к детям войны.</w:t>
      </w:r>
      <w:r w:rsidRPr="009877F7">
        <w:rPr>
          <w:rFonts w:ascii="Georgia" w:hAnsi="Georgia"/>
          <w:sz w:val="24"/>
          <w:szCs w:val="24"/>
          <w:lang w:eastAsia="ru-RU"/>
        </w:rPr>
        <w:br/>
        <w:t>     В наши дни мы чтим память о защитниках города.</w:t>
      </w:r>
    </w:p>
    <w:p w:rsidR="009877F7" w:rsidRPr="009877F7" w:rsidRDefault="009877F7" w:rsidP="009877F7">
      <w:pPr>
        <w:pStyle w:val="a7"/>
        <w:rPr>
          <w:rFonts w:ascii="Georgia" w:hAnsi="Georgia"/>
          <w:sz w:val="24"/>
          <w:szCs w:val="24"/>
          <w:lang w:eastAsia="ru-RU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321945</wp:posOffset>
            </wp:positionV>
            <wp:extent cx="1907540" cy="1229995"/>
            <wp:effectExtent l="19050" t="0" r="0" b="0"/>
            <wp:wrapSquare wrapText="bothSides"/>
            <wp:docPr id="28" name="Рисунок 28" descr="RBuYrWseM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BuYrWseMC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7F7">
        <w:rPr>
          <w:rFonts w:ascii="Georgia" w:hAnsi="Georgia"/>
          <w:sz w:val="24"/>
          <w:szCs w:val="24"/>
          <w:lang w:eastAsia="ru-RU"/>
        </w:rPr>
        <w:t>    Дети группы "Солнышко" приняли участие во Всероссийской акции памяти «Блокадный хлеб».</w:t>
      </w:r>
      <w:r w:rsidRPr="009877F7">
        <w:rPr>
          <w:rFonts w:ascii="Georgia" w:hAnsi="Georgia"/>
          <w:sz w:val="24"/>
          <w:szCs w:val="24"/>
          <w:lang w:eastAsia="ru-RU"/>
        </w:rPr>
        <w:br/>
        <w:t>Ключевым символом акции является кусочек хлеба весом 125 граммов.</w:t>
      </w:r>
      <w:r w:rsidRPr="009877F7">
        <w:t xml:space="preserve"> </w:t>
      </w:r>
      <w:r w:rsidRPr="009877F7">
        <w:rPr>
          <w:rFonts w:ascii="Georgia" w:hAnsi="Georgia"/>
          <w:sz w:val="24"/>
          <w:szCs w:val="24"/>
          <w:lang w:eastAsia="ru-RU"/>
        </w:rPr>
        <w:br/>
        <w:t>     Рассказ о нем помог детям соприкоснуться с тем страшным угнетающим временем и осознать, как дорога и велика Победа нашего народа.</w:t>
      </w:r>
    </w:p>
    <w:p w:rsidR="009877F7" w:rsidRPr="009877F7" w:rsidRDefault="009877F7" w:rsidP="00736329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B90629" w:rsidRPr="00B90629" w:rsidRDefault="00B90629" w:rsidP="00736329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</w:p>
    <w:p w:rsidR="009877F7" w:rsidRDefault="009877F7" w:rsidP="00902D39">
      <w:pPr>
        <w:spacing w:after="0" w:line="240" w:lineRule="auto"/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</w:pPr>
    </w:p>
    <w:p w:rsidR="009877F7" w:rsidRDefault="009877F7" w:rsidP="00902D39">
      <w:pPr>
        <w:spacing w:after="0" w:line="240" w:lineRule="auto"/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</w:pPr>
    </w:p>
    <w:p w:rsidR="009877F7" w:rsidRDefault="009877F7" w:rsidP="009877F7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32"/>
          <w:szCs w:val="24"/>
          <w:lang w:eastAsia="ru-RU"/>
        </w:rPr>
      </w:pPr>
      <w:r w:rsidRPr="009877F7">
        <w:rPr>
          <w:rFonts w:ascii="Georgia" w:eastAsia="Times New Roman" w:hAnsi="Georgia" w:cs="Times New Roman"/>
          <w:b/>
          <w:i/>
          <w:color w:val="FF0000"/>
          <w:sz w:val="32"/>
          <w:szCs w:val="24"/>
          <w:lang w:eastAsia="ru-RU"/>
        </w:rPr>
        <w:t>Рубрика «Семейная гостиная»</w:t>
      </w:r>
    </w:p>
    <w:p w:rsidR="009877F7" w:rsidRPr="009877F7" w:rsidRDefault="009877F7" w:rsidP="009877F7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6096" cy="1262743"/>
            <wp:effectExtent l="19050" t="0" r="0" b="0"/>
            <wp:docPr id="34" name="Рисунок 34" descr="https://spark.ru/upload/other/b_65bd1d9bb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park.ru/upload/other/b_65bd1d9bb4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96" cy="1262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77F7" w:rsidRPr="009877F7" w:rsidRDefault="009877F7" w:rsidP="009877F7">
      <w:pPr>
        <w:pStyle w:val="4"/>
        <w:spacing w:before="0" w:beforeAutospacing="0" w:after="0" w:afterAutospacing="0"/>
        <w:jc w:val="center"/>
        <w:rPr>
          <w:rFonts w:ascii="Georgia" w:hAnsi="Georgia"/>
          <w:b w:val="0"/>
          <w:bCs w:val="0"/>
          <w:color w:val="2E2E2E"/>
          <w:sz w:val="34"/>
          <w:szCs w:val="34"/>
        </w:rPr>
      </w:pPr>
      <w:r w:rsidRPr="009877F7">
        <w:rPr>
          <w:rFonts w:ascii="Georgia" w:hAnsi="Georgia"/>
          <w:b w:val="0"/>
          <w:bCs w:val="0"/>
          <w:color w:val="2E2E2E"/>
          <w:sz w:val="34"/>
          <w:szCs w:val="34"/>
        </w:rPr>
        <w:t>Открытие Года семьи</w:t>
      </w:r>
    </w:p>
    <w:p w:rsidR="009877F7" w:rsidRPr="009877F7" w:rsidRDefault="009877F7" w:rsidP="009877F7">
      <w:pPr>
        <w:spacing w:after="0" w:line="240" w:lineRule="auto"/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</w:pPr>
      <w:r w:rsidRPr="009877F7"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  <w:t>2024 год Указом президента Российской Федерации В.В. Путиным объявлен Годом Семьи.</w:t>
      </w:r>
      <w:r w:rsidRPr="009877F7"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  <w:br/>
        <w:t>В детском саду состоялась семейная гостиная. В программе мероприятия были не только весёлые конкурсы, игры, зажигательные танцы, но и задорные частушки в исполнении детей и их родителей.</w:t>
      </w:r>
      <w:r w:rsidRPr="009877F7"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  <w:br/>
        <w:t>Открытие Года семьи прошло в теплой и душевной атмосфере.</w:t>
      </w:r>
      <w:r w:rsidRPr="009877F7"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  <w:br/>
      </w:r>
      <w:hyperlink r:id="rId16" w:history="1">
        <w:r w:rsidRPr="009877F7">
          <w:rPr>
            <w:rFonts w:ascii="Georgia" w:eastAsia="Times New Roman" w:hAnsi="Georgia" w:cs="Times New Roman"/>
            <w:color w:val="0000FF"/>
            <w:sz w:val="27"/>
            <w:u w:val="single"/>
            <w:lang w:eastAsia="ru-RU"/>
          </w:rPr>
          <w:t>#</w:t>
        </w:r>
        <w:proofErr w:type="spellStart"/>
        <w:r w:rsidRPr="009877F7">
          <w:rPr>
            <w:rFonts w:ascii="Georgia" w:eastAsia="Times New Roman" w:hAnsi="Georgia" w:cs="Times New Roman"/>
            <w:color w:val="0000FF"/>
            <w:sz w:val="27"/>
            <w:u w:val="single"/>
            <w:lang w:eastAsia="ru-RU"/>
          </w:rPr>
          <w:t>ГодСемьи</w:t>
        </w:r>
        <w:proofErr w:type="spellEnd"/>
      </w:hyperlink>
      <w:r w:rsidRPr="009877F7">
        <w:rPr>
          <w:rFonts w:ascii="Georgia" w:eastAsia="Times New Roman" w:hAnsi="Georgia" w:cs="Times New Roman"/>
          <w:color w:val="2E2E2E"/>
          <w:sz w:val="27"/>
          <w:szCs w:val="27"/>
          <w:lang w:eastAsia="ru-RU"/>
        </w:rPr>
        <w:br/>
      </w:r>
      <w:hyperlink r:id="rId17" w:history="1">
        <w:r w:rsidRPr="009877F7">
          <w:rPr>
            <w:rFonts w:ascii="Georgia" w:eastAsia="Times New Roman" w:hAnsi="Georgia" w:cs="Times New Roman"/>
            <w:color w:val="0000FF"/>
            <w:sz w:val="27"/>
            <w:u w:val="single"/>
            <w:lang w:eastAsia="ru-RU"/>
          </w:rPr>
          <w:t>#Узловая</w:t>
        </w:r>
      </w:hyperlink>
    </w:p>
    <w:p w:rsidR="00902D39" w:rsidRDefault="00902D39" w:rsidP="009877F7">
      <w:pPr>
        <w:spacing w:after="0" w:line="240" w:lineRule="auto"/>
        <w:rPr>
          <w:rFonts w:ascii="Times New Roman" w:hAnsi="Times New Roman"/>
          <w:b/>
          <w:color w:val="7030A0"/>
          <w:sz w:val="28"/>
          <w:szCs w:val="24"/>
        </w:rPr>
      </w:pPr>
      <w:r w:rsidRPr="00902D39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 </w:t>
      </w:r>
    </w:p>
    <w:p w:rsidR="00902D39" w:rsidRDefault="009877F7" w:rsidP="00B90629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5000" cy="859790"/>
            <wp:effectExtent l="19050" t="0" r="0" b="0"/>
            <wp:docPr id="37" name="Рисунок 37" descr="0VLPFEc0g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VLPFEc0gq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7030A0"/>
          <w:sz w:val="28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05000" cy="859790"/>
            <wp:effectExtent l="19050" t="0" r="0" b="0"/>
            <wp:docPr id="40" name="Рисунок 40" descr="gbilEw_LX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bilEw_LXV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3F" w:rsidRDefault="0063773F" w:rsidP="00B90629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4"/>
        </w:rPr>
      </w:pPr>
    </w:p>
    <w:p w:rsidR="009877F7" w:rsidRDefault="009877F7" w:rsidP="00B90629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5000" cy="859790"/>
            <wp:effectExtent l="19050" t="0" r="0" b="0"/>
            <wp:docPr id="43" name="Рисунок 43" descr="x2YdJqoLv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x2YdJqoLvV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7030A0"/>
          <w:sz w:val="28"/>
          <w:szCs w:val="24"/>
        </w:rPr>
        <w:t xml:space="preserve">  </w:t>
      </w:r>
      <w:r w:rsidR="0063773F">
        <w:rPr>
          <w:rFonts w:ascii="Times New Roman" w:hAnsi="Times New Roman"/>
          <w:b/>
          <w:color w:val="7030A0"/>
          <w:sz w:val="28"/>
          <w:szCs w:val="24"/>
        </w:rPr>
        <w:t xml:space="preserve"> </w:t>
      </w:r>
      <w:r>
        <w:rPr>
          <w:rFonts w:ascii="Times New Roman" w:hAnsi="Times New Roman"/>
          <w:b/>
          <w:color w:val="7030A0"/>
          <w:sz w:val="28"/>
          <w:szCs w:val="24"/>
        </w:rPr>
        <w:t xml:space="preserve"> </w:t>
      </w:r>
      <w:r w:rsidR="0063773F">
        <w:rPr>
          <w:noProof/>
          <w:lang w:eastAsia="ru-RU"/>
        </w:rPr>
        <w:drawing>
          <wp:inline distT="0" distB="0" distL="0" distR="0">
            <wp:extent cx="1905000" cy="859790"/>
            <wp:effectExtent l="19050" t="0" r="0" b="0"/>
            <wp:docPr id="46" name="Рисунок 46" descr="OiC7LFyk6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iC7LFyk6f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3F" w:rsidRDefault="0063773F" w:rsidP="00B90629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4"/>
        </w:rPr>
      </w:pPr>
    </w:p>
    <w:p w:rsidR="0063773F" w:rsidRDefault="0063773F" w:rsidP="0063773F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4"/>
        </w:rPr>
      </w:pPr>
      <w:r>
        <w:rPr>
          <w:rFonts w:ascii="Times New Roman" w:hAnsi="Times New Roman"/>
          <w:b/>
          <w:color w:val="7030A0"/>
          <w:sz w:val="28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905000" cy="859790"/>
            <wp:effectExtent l="19050" t="0" r="0" b="0"/>
            <wp:docPr id="49" name="Рисунок 49" descr="yifyOWUgo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ifyOWUgoT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3F" w:rsidRDefault="0063773F" w:rsidP="0063773F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4"/>
        </w:rPr>
      </w:pPr>
    </w:p>
    <w:p w:rsidR="0063773F" w:rsidRDefault="0063773F" w:rsidP="0063773F">
      <w:pPr>
        <w:shd w:val="clear" w:color="auto" w:fill="B6DDE8" w:themeFill="accent5" w:themeFillTint="66"/>
        <w:spacing w:after="0"/>
        <w:rPr>
          <w:rFonts w:ascii="Times New Roman" w:hAnsi="Times New Roman"/>
          <w:b/>
          <w:i/>
          <w:color w:val="D99594" w:themeColor="accent2" w:themeTint="99"/>
          <w:sz w:val="32"/>
          <w:szCs w:val="28"/>
        </w:rPr>
      </w:pPr>
    </w:p>
    <w:p w:rsidR="0063773F" w:rsidRDefault="0063773F" w:rsidP="0063773F">
      <w:pPr>
        <w:shd w:val="clear" w:color="auto" w:fill="B6DDE8" w:themeFill="accent5" w:themeFillTint="66"/>
        <w:spacing w:after="0"/>
        <w:jc w:val="center"/>
        <w:rPr>
          <w:rFonts w:ascii="Monotype Corsiva" w:hAnsi="Monotype Corsiva"/>
          <w:b/>
          <w:i/>
          <w:color w:val="7030A0"/>
          <w:sz w:val="36"/>
          <w:szCs w:val="28"/>
        </w:rPr>
      </w:pPr>
      <w:r w:rsidRPr="0063773F">
        <w:rPr>
          <w:rFonts w:ascii="Monotype Corsiva" w:hAnsi="Monotype Corsiva"/>
          <w:b/>
          <w:i/>
          <w:color w:val="7030A0"/>
          <w:sz w:val="36"/>
          <w:szCs w:val="28"/>
        </w:rPr>
        <w:t>Рубрика «Педагогический ресурс»</w:t>
      </w:r>
    </w:p>
    <w:p w:rsidR="00E536FC" w:rsidRPr="00E536FC" w:rsidRDefault="00E536FC" w:rsidP="00E536FC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2E2E2E"/>
          <w:sz w:val="24"/>
          <w:szCs w:val="24"/>
          <w:u w:val="single"/>
          <w:lang w:eastAsia="ru-RU"/>
        </w:rPr>
      </w:pPr>
      <w:r w:rsidRPr="00E536FC">
        <w:rPr>
          <w:rFonts w:ascii="Georgia" w:eastAsia="Times New Roman" w:hAnsi="Georgia" w:cs="Times New Roman"/>
          <w:b/>
          <w:noProof/>
          <w:color w:val="2E2E2E"/>
          <w:sz w:val="24"/>
          <w:szCs w:val="24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34290</wp:posOffset>
            </wp:positionV>
            <wp:extent cx="1755140" cy="1752600"/>
            <wp:effectExtent l="19050" t="0" r="0" b="0"/>
            <wp:wrapSquare wrapText="bothSides"/>
            <wp:docPr id="52" name="Рисунок 52" descr="https://sun6-22.userapi.com/s/v1/ig2/miTlRrp3H4Tbsx0uIRhRfxVqhPriuRjKF4bVGmnMMU3-gkbZoDiRR9wuvjZxtDoIJ_YUR0ZqhFSIYq8HtQxSisBr.jpg?size=765x765&amp;quality=95&amp;crop=100,117,765,765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6-22.userapi.com/s/v1/ig2/miTlRrp3H4Tbsx0uIRhRfxVqhPriuRjKF4bVGmnMMU3-gkbZoDiRR9wuvjZxtDoIJ_YUR0ZqhFSIYq8HtQxSisBr.jpg?size=765x765&amp;quality=95&amp;crop=100,117,765,765&amp;ava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6FC">
        <w:rPr>
          <w:rFonts w:ascii="Georgia" w:eastAsia="Times New Roman" w:hAnsi="Georgia" w:cs="Times New Roman"/>
          <w:b/>
          <w:color w:val="2E2E2E"/>
          <w:sz w:val="24"/>
          <w:szCs w:val="24"/>
          <w:u w:val="single"/>
          <w:lang w:eastAsia="ru-RU"/>
        </w:rPr>
        <w:t>Работа методической службы</w:t>
      </w:r>
    </w:p>
    <w:p w:rsidR="00E536FC" w:rsidRDefault="00E536FC" w:rsidP="00E536FC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E536FC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Заместитель заведующего по воспитательной и методической работе Степанова И.О. провела педагогическую консультацию "Современные требования к проведению занятий в соответствии с ФОП </w:t>
      </w:r>
      <w:proofErr w:type="gramStart"/>
      <w:r w:rsidRPr="00E536FC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ДО</w:t>
      </w:r>
      <w:proofErr w:type="gramEnd"/>
      <w:r w:rsidRPr="00E536FC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".</w:t>
      </w:r>
      <w:r w:rsidRPr="00E536FC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br/>
        <w:t>Были рассмотрены вопросы структурирования занятия, составлены памятки-маркеры для педагогов в решении постановки целей, мотивов при проведении занятий.</w:t>
      </w:r>
    </w:p>
    <w:p w:rsidR="00E536FC" w:rsidRPr="00E536FC" w:rsidRDefault="00E536FC" w:rsidP="00E536FC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</w:p>
    <w:p w:rsidR="0063773F" w:rsidRDefault="00E536FC" w:rsidP="0063773F">
      <w:pPr>
        <w:shd w:val="clear" w:color="auto" w:fill="B6DDE8" w:themeFill="accent5" w:themeFillTint="66"/>
        <w:spacing w:after="0"/>
        <w:rPr>
          <w:rFonts w:ascii="Monotype Corsiva" w:hAnsi="Monotype Corsiva"/>
          <w:b/>
          <w:i/>
          <w:color w:val="7030A0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556385"/>
            <wp:effectExtent l="19050" t="0" r="0" b="0"/>
            <wp:docPr id="55" name="Рисунок 55" descr="2JzMjVmox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JzMjVmoxM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i/>
          <w:color w:val="7030A0"/>
          <w:sz w:val="36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05000" cy="1426210"/>
            <wp:effectExtent l="19050" t="0" r="0" b="0"/>
            <wp:docPr id="58" name="Рисунок 58" descr="LBgvxXYTG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BgvxXYTGq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FC" w:rsidRPr="00D03705" w:rsidRDefault="00E536FC" w:rsidP="00E536FC">
      <w:pPr>
        <w:pStyle w:val="a7"/>
        <w:rPr>
          <w:rFonts w:ascii="Georgia" w:hAnsi="Georgia"/>
          <w:sz w:val="24"/>
          <w:szCs w:val="24"/>
          <w:lang w:eastAsia="ru-RU"/>
        </w:rPr>
      </w:pPr>
      <w:r w:rsidRPr="00D03705">
        <w:rPr>
          <w:rFonts w:ascii="Georgia" w:hAnsi="Georgia"/>
          <w:sz w:val="24"/>
          <w:szCs w:val="24"/>
          <w:lang w:eastAsia="ru-RU"/>
        </w:rPr>
        <w:t xml:space="preserve">    Гимнастика - широкое понятие, определяемое как одно из основных средств и методов всестороннего физического развития.</w:t>
      </w:r>
    </w:p>
    <w:p w:rsidR="00E536FC" w:rsidRPr="00D03705" w:rsidRDefault="00E536FC" w:rsidP="00E536FC">
      <w:pPr>
        <w:pStyle w:val="a7"/>
        <w:rPr>
          <w:rFonts w:ascii="Georgia" w:hAnsi="Georgia"/>
          <w:sz w:val="24"/>
          <w:szCs w:val="24"/>
          <w:lang w:eastAsia="ru-RU"/>
        </w:rPr>
      </w:pPr>
      <w:r w:rsidRPr="00D03705">
        <w:rPr>
          <w:rFonts w:ascii="Georgia" w:hAnsi="Georgia"/>
          <w:sz w:val="24"/>
          <w:szCs w:val="24"/>
          <w:lang w:eastAsia="ru-RU"/>
        </w:rPr>
        <w:t>Утренняя - гигиеническая гимнастика имеет своей задачей укрепление и сохранение здоровья человека, создание бодрого жизнерадостного настроения, повышение работоспособности.</w:t>
      </w:r>
    </w:p>
    <w:p w:rsidR="00E536FC" w:rsidRDefault="00D03705" w:rsidP="00E536FC">
      <w:pPr>
        <w:pStyle w:val="a7"/>
        <w:rPr>
          <w:rFonts w:ascii="Georgia" w:hAnsi="Georgia"/>
          <w:bCs/>
          <w:i/>
          <w:iCs/>
          <w:sz w:val="24"/>
          <w:szCs w:val="24"/>
        </w:rPr>
      </w:pPr>
      <w:r>
        <w:rPr>
          <w:rFonts w:ascii="Georgia" w:hAnsi="Georgia"/>
          <w:sz w:val="24"/>
          <w:szCs w:val="24"/>
          <w:lang w:eastAsia="ru-RU"/>
        </w:rPr>
        <w:t xml:space="preserve">     </w:t>
      </w:r>
      <w:r w:rsidR="00E536FC" w:rsidRPr="00D03705">
        <w:rPr>
          <w:rFonts w:ascii="Georgia" w:hAnsi="Georgia"/>
          <w:sz w:val="24"/>
          <w:szCs w:val="24"/>
          <w:lang w:eastAsia="ru-RU"/>
        </w:rPr>
        <w:t xml:space="preserve">На очередном заседании методической службы состоялся мастер </w:t>
      </w:r>
      <w:proofErr w:type="gramStart"/>
      <w:r w:rsidR="00E536FC" w:rsidRPr="00D03705">
        <w:rPr>
          <w:rFonts w:ascii="Georgia" w:hAnsi="Georgia"/>
          <w:sz w:val="24"/>
          <w:szCs w:val="24"/>
          <w:lang w:eastAsia="ru-RU"/>
        </w:rPr>
        <w:t>–к</w:t>
      </w:r>
      <w:proofErr w:type="gramEnd"/>
      <w:r w:rsidR="00E536FC" w:rsidRPr="00D03705">
        <w:rPr>
          <w:rFonts w:ascii="Georgia" w:hAnsi="Georgia"/>
          <w:sz w:val="24"/>
          <w:szCs w:val="24"/>
          <w:lang w:eastAsia="ru-RU"/>
        </w:rPr>
        <w:t xml:space="preserve">ласс </w:t>
      </w:r>
      <w:r w:rsidR="00E536FC" w:rsidRPr="00D03705">
        <w:rPr>
          <w:rFonts w:ascii="Georgia" w:hAnsi="Georgia"/>
          <w:bCs/>
          <w:sz w:val="24"/>
          <w:szCs w:val="24"/>
        </w:rPr>
        <w:t>«Методика проведения утренней гимнастики в детском саду»</w:t>
      </w:r>
      <w:r w:rsidRPr="00D03705">
        <w:rPr>
          <w:rFonts w:ascii="Georgia" w:hAnsi="Georgia"/>
          <w:bCs/>
          <w:sz w:val="24"/>
          <w:szCs w:val="24"/>
        </w:rPr>
        <w:t>.</w:t>
      </w:r>
      <w:r w:rsidR="00E536FC" w:rsidRPr="00D03705">
        <w:rPr>
          <w:rFonts w:ascii="Georgia" w:hAnsi="Georgia"/>
          <w:bCs/>
          <w:i/>
          <w:iCs/>
          <w:sz w:val="24"/>
          <w:szCs w:val="24"/>
        </w:rPr>
        <w:t xml:space="preserve"> </w:t>
      </w:r>
    </w:p>
    <w:p w:rsidR="00901D45" w:rsidRDefault="00A4023E" w:rsidP="00A4023E">
      <w:pPr>
        <w:pStyle w:val="a7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>
            <wp:extent cx="2288722" cy="1208314"/>
            <wp:effectExtent l="19050" t="0" r="0" b="0"/>
            <wp:docPr id="1" name="Рисунок 8" descr="D:\ПЕДАГОГИ\педсоветы\Методическая служба\Январь 2024 занятие 2\20240201_13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И\педсоветы\Методическая служба\Январь 2024 занятие 2\20240201_133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45" cy="120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>
            <wp:extent cx="2364922" cy="1181427"/>
            <wp:effectExtent l="19050" t="0" r="0" b="0"/>
            <wp:docPr id="9" name="Рисунок 9" descr="D:\ПЕДАГОГИ\педсоветы\Методическая служба\Январь 2024 занятие 2\20240201_14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И\педсоветы\Методическая служба\Январь 2024 занятие 2\20240201_141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41" cy="11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3E" w:rsidRDefault="00A4023E" w:rsidP="00A4023E">
      <w:pPr>
        <w:pStyle w:val="a7"/>
        <w:rPr>
          <w:rFonts w:ascii="Georgia" w:hAnsi="Georgia"/>
          <w:sz w:val="24"/>
          <w:szCs w:val="24"/>
        </w:rPr>
      </w:pPr>
    </w:p>
    <w:p w:rsidR="00A4023E" w:rsidRPr="00A4023E" w:rsidRDefault="00A4023E" w:rsidP="00A4023E">
      <w:pPr>
        <w:pStyle w:val="a7"/>
        <w:rPr>
          <w:rFonts w:ascii="Georgia" w:hAnsi="Georgia"/>
          <w:sz w:val="24"/>
          <w:szCs w:val="24"/>
        </w:rPr>
      </w:pPr>
    </w:p>
    <w:p w:rsidR="007E0367" w:rsidRDefault="007E0367" w:rsidP="00344E25">
      <w:pPr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4023E" w:rsidRDefault="00A4023E" w:rsidP="00344E25">
      <w:pPr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384pt;height:54.8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узыкальная страничка&quot;"/>
          </v:shape>
        </w:pict>
      </w:r>
    </w:p>
    <w:p w:rsidR="00A4023E" w:rsidRPr="00A4023E" w:rsidRDefault="00A4023E" w:rsidP="00A4023E">
      <w:pPr>
        <w:pStyle w:val="a7"/>
        <w:jc w:val="center"/>
        <w:rPr>
          <w:rFonts w:ascii="Georgia" w:eastAsia="Calibri" w:hAnsi="Georgia" w:cs="Times New Roman"/>
          <w:color w:val="FF0000"/>
        </w:rPr>
      </w:pPr>
      <w:r w:rsidRPr="00A4023E">
        <w:rPr>
          <w:rFonts w:ascii="Georgia" w:eastAsia="Calibri" w:hAnsi="Georgia" w:cs="Times New Roman"/>
          <w:color w:val="FF0000"/>
        </w:rPr>
        <w:t>МУЗЫКА   НАЧИНАЕТСЯ  В  СЕМЬЕ.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000000"/>
          <w:szCs w:val="28"/>
        </w:rPr>
      </w:pPr>
      <w:r w:rsidRPr="00A4023E">
        <w:rPr>
          <w:rFonts w:ascii="Georgia" w:eastAsia="Calibri" w:hAnsi="Georgia" w:cs="Times New Roman"/>
          <w:color w:val="000000"/>
          <w:szCs w:val="28"/>
        </w:rPr>
        <w:t>Каждый человек  идет  к  музыке  своим  путем. Помогите детям  полюбить  музыку.  Детство  -  самая  счастливая  пора  жизни.  Яркость  и  богатство  впечатлений  остаются  в  памяти  навсегда.  Праздники   детства…  они греют нас  своим  светом  всю  жизнь!  Считается,  что  ребенок,  с  раннего  возраста погруженный  в  атмосферу  радости, вырастет   более  устойчивым  ко  многим  неожиданным  ситуациям,   будет менее подвержен стрессам и разочарованиям.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C00000"/>
          <w:szCs w:val="28"/>
        </w:rPr>
      </w:pPr>
      <w:r w:rsidRPr="00A4023E">
        <w:rPr>
          <w:rFonts w:ascii="Georgia" w:eastAsia="Calibri" w:hAnsi="Georgia" w:cs="Times New Roman"/>
          <w:color w:val="C00000"/>
          <w:szCs w:val="28"/>
        </w:rPr>
        <w:t>ПОСТАРАЙТЕСЬ: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000000"/>
          <w:szCs w:val="28"/>
        </w:rPr>
      </w:pPr>
      <w:r w:rsidRPr="00A4023E">
        <w:rPr>
          <w:rFonts w:ascii="Georgia" w:eastAsia="Calibri" w:hAnsi="Georgia" w:cs="Times New Roman"/>
          <w:color w:val="000000"/>
          <w:szCs w:val="28"/>
        </w:rPr>
        <w:t>Ищите  везде  музыку:  дома,  в  городе,  на  природе  (в лесу,  на  даче</w:t>
      </w:r>
      <w:proofErr w:type="gramStart"/>
      <w:r w:rsidRPr="00A4023E">
        <w:rPr>
          <w:rFonts w:ascii="Georgia" w:eastAsia="Calibri" w:hAnsi="Georgia" w:cs="Times New Roman"/>
          <w:color w:val="000000"/>
          <w:szCs w:val="28"/>
        </w:rPr>
        <w:t xml:space="preserve"> ,</w:t>
      </w:r>
      <w:proofErr w:type="gramEnd"/>
      <w:r w:rsidRPr="00A4023E">
        <w:rPr>
          <w:rFonts w:ascii="Georgia" w:eastAsia="Calibri" w:hAnsi="Georgia" w:cs="Times New Roman"/>
          <w:color w:val="000000"/>
          <w:szCs w:val="28"/>
        </w:rPr>
        <w:t xml:space="preserve"> на  море,  у  реки и т.д.).  Создайте  дома  фонотеку  записей  классической,  народной,  современной  детской  музыки;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0F243E"/>
          <w:szCs w:val="28"/>
        </w:rPr>
      </w:pPr>
      <w:proofErr w:type="gramStart"/>
      <w:r w:rsidRPr="00A4023E">
        <w:rPr>
          <w:rFonts w:ascii="Georgia" w:eastAsia="Calibri" w:hAnsi="Georgia" w:cs="Times New Roman"/>
          <w:color w:val="000000"/>
          <w:szCs w:val="28"/>
        </w:rPr>
        <w:t>Приобретайте  музыкальные  игрушки (погремушки,  гармошки,  бубны,  музыкальные  книги,  дудочки,  барабаны  и  т. д.)  и  изготавливайте  их  сами.</w:t>
      </w:r>
      <w:proofErr w:type="gramEnd"/>
      <w:r w:rsidRPr="00A4023E">
        <w:rPr>
          <w:rFonts w:ascii="Georgia" w:eastAsia="Calibri" w:hAnsi="Georgia" w:cs="Times New Roman"/>
          <w:color w:val="000000"/>
          <w:szCs w:val="28"/>
        </w:rPr>
        <w:t xml:space="preserve">  Тем  самым  Вы  создадите  домашний</w:t>
      </w:r>
      <w:r w:rsidRPr="00A4023E">
        <w:rPr>
          <w:rFonts w:ascii="Georgia" w:eastAsia="Calibri" w:hAnsi="Georgia" w:cs="Times New Roman"/>
          <w:color w:val="0F243E"/>
          <w:szCs w:val="28"/>
        </w:rPr>
        <w:t xml:space="preserve"> 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0F243E"/>
          <w:szCs w:val="28"/>
        </w:rPr>
      </w:pPr>
      <w:r w:rsidRPr="00A4023E">
        <w:rPr>
          <w:rFonts w:ascii="Georgia" w:eastAsia="Calibri" w:hAnsi="Georgia" w:cs="Times New Roman"/>
          <w:color w:val="0F243E"/>
          <w:szCs w:val="28"/>
        </w:rPr>
        <w:t xml:space="preserve"> </w:t>
      </w:r>
      <w:r w:rsidRPr="00A4023E">
        <w:rPr>
          <w:rFonts w:ascii="Georgia" w:eastAsia="Calibri" w:hAnsi="Georgia" w:cs="Times New Roman"/>
          <w:color w:val="C00000"/>
          <w:szCs w:val="28"/>
        </w:rPr>
        <w:t>МУЗЫКАЛЬНЫЙ  УГОЛОК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000000"/>
          <w:szCs w:val="28"/>
        </w:rPr>
      </w:pPr>
      <w:r w:rsidRPr="00A4023E">
        <w:rPr>
          <w:rFonts w:ascii="Georgia" w:eastAsia="Calibri" w:hAnsi="Georgia" w:cs="Times New Roman"/>
          <w:color w:val="000000"/>
          <w:szCs w:val="28"/>
        </w:rPr>
        <w:t xml:space="preserve">Поощряйте  любое   проявление  песенного  и  танцевального  творчества  малыша,  пойте  и  танцуйте  вместе  с  ним,  сочиняйте  песни  и  танцы; 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000000"/>
          <w:szCs w:val="28"/>
        </w:rPr>
      </w:pPr>
      <w:r w:rsidRPr="00A4023E">
        <w:rPr>
          <w:rFonts w:ascii="Georgia" w:eastAsia="Calibri" w:hAnsi="Georgia" w:cs="Times New Roman"/>
          <w:color w:val="000000"/>
          <w:szCs w:val="28"/>
        </w:rPr>
        <w:t>Если  Вы  владеете  игрой  на  каком - либо   музыкальном  инструменте,  как  можно  чаще  музицируйте,  аккомпанируйте  своему  малышу;</w:t>
      </w:r>
    </w:p>
    <w:p w:rsidR="00A4023E" w:rsidRPr="00A4023E" w:rsidRDefault="00A4023E" w:rsidP="00A4023E">
      <w:pPr>
        <w:pStyle w:val="a7"/>
        <w:spacing w:line="276" w:lineRule="auto"/>
        <w:rPr>
          <w:rFonts w:ascii="Georgia" w:eastAsia="Calibri" w:hAnsi="Georgia" w:cs="Times New Roman"/>
          <w:color w:val="000000"/>
          <w:szCs w:val="28"/>
        </w:rPr>
      </w:pPr>
      <w:r w:rsidRPr="00A4023E">
        <w:rPr>
          <w:rFonts w:ascii="Georgia" w:eastAsia="Calibri" w:hAnsi="Georgia" w:cs="Times New Roman"/>
          <w:color w:val="000000"/>
          <w:szCs w:val="28"/>
        </w:rPr>
        <w:t>Посещайте  со  своим  ребенком    музыкальные  сказки,  театры,  концерты;</w:t>
      </w:r>
      <w:r w:rsidRPr="00A4023E">
        <w:t xml:space="preserve"> </w:t>
      </w:r>
    </w:p>
    <w:p w:rsidR="00A4023E" w:rsidRPr="00A4023E" w:rsidRDefault="00DD7338" w:rsidP="00A4023E">
      <w:pPr>
        <w:pStyle w:val="a7"/>
        <w:spacing w:line="276" w:lineRule="auto"/>
        <w:rPr>
          <w:rFonts w:ascii="Georgia" w:eastAsia="Calibri" w:hAnsi="Georgia" w:cs="Times New Roman"/>
          <w:color w:val="000000"/>
          <w:szCs w:val="28"/>
        </w:rPr>
      </w:pPr>
      <w:r>
        <w:rPr>
          <w:rFonts w:ascii="Georgia" w:eastAsia="Calibri" w:hAnsi="Georgia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492760</wp:posOffset>
            </wp:positionV>
            <wp:extent cx="1602740" cy="1610995"/>
            <wp:effectExtent l="19050" t="0" r="0" b="0"/>
            <wp:wrapSquare wrapText="bothSides"/>
            <wp:docPr id="3" name="Рисунок 14" descr="https://idei.club/raznoe/uploads/posts/2023-06/1685609985_idei-club-p-muzikalnii-ugolok-v-detskom-sadu-vkontakt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dei.club/raznoe/uploads/posts/2023-06/1685609985_idei-club-p-muzikalnii-ugolok-v-detskom-sadu-vkontakte-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23E" w:rsidRPr="00A4023E">
        <w:rPr>
          <w:rFonts w:ascii="Georgia" w:eastAsia="Calibri" w:hAnsi="Georgia" w:cs="Times New Roman"/>
          <w:color w:val="000000"/>
          <w:szCs w:val="28"/>
        </w:rPr>
        <w:t xml:space="preserve">Мы стремимся воспитывать у  детей  любовь  и  интерес  к  музыке,  помочь  каждому  </w:t>
      </w:r>
      <w:proofErr w:type="gramStart"/>
      <w:r w:rsidR="00A4023E" w:rsidRPr="00A4023E">
        <w:rPr>
          <w:rFonts w:ascii="Georgia" w:eastAsia="Calibri" w:hAnsi="Georgia" w:cs="Times New Roman"/>
          <w:color w:val="000000"/>
          <w:szCs w:val="28"/>
        </w:rPr>
        <w:t>ребенку</w:t>
      </w:r>
      <w:proofErr w:type="gramEnd"/>
      <w:r w:rsidR="00A4023E" w:rsidRPr="00A4023E">
        <w:rPr>
          <w:rFonts w:ascii="Georgia" w:eastAsia="Calibri" w:hAnsi="Georgia" w:cs="Times New Roman"/>
          <w:color w:val="000000"/>
          <w:szCs w:val="28"/>
        </w:rPr>
        <w:t xml:space="preserve">  </w:t>
      </w:r>
      <w:proofErr w:type="spellStart"/>
      <w:r w:rsidR="00A4023E" w:rsidRPr="00A4023E">
        <w:rPr>
          <w:rFonts w:ascii="Georgia" w:eastAsia="Calibri" w:hAnsi="Georgia" w:cs="Times New Roman"/>
          <w:color w:val="000000"/>
          <w:szCs w:val="28"/>
        </w:rPr>
        <w:t>самореализоваться</w:t>
      </w:r>
      <w:proofErr w:type="spellEnd"/>
      <w:r w:rsidR="00A4023E" w:rsidRPr="00A4023E">
        <w:rPr>
          <w:rFonts w:ascii="Georgia" w:eastAsia="Calibri" w:hAnsi="Georgia" w:cs="Times New Roman"/>
          <w:color w:val="000000"/>
          <w:szCs w:val="28"/>
        </w:rPr>
        <w:t xml:space="preserve">  в  </w:t>
      </w:r>
      <w:proofErr w:type="gramStart"/>
      <w:r w:rsidR="00A4023E" w:rsidRPr="00A4023E">
        <w:rPr>
          <w:rFonts w:ascii="Georgia" w:eastAsia="Calibri" w:hAnsi="Georgia" w:cs="Times New Roman"/>
          <w:color w:val="000000"/>
          <w:szCs w:val="28"/>
        </w:rPr>
        <w:t>каком</w:t>
      </w:r>
      <w:proofErr w:type="gramEnd"/>
      <w:r w:rsidR="00A4023E" w:rsidRPr="00A4023E">
        <w:rPr>
          <w:rFonts w:ascii="Georgia" w:eastAsia="Calibri" w:hAnsi="Georgia" w:cs="Times New Roman"/>
          <w:color w:val="000000"/>
          <w:szCs w:val="28"/>
        </w:rPr>
        <w:t xml:space="preserve"> - либо  виде  музыкальной  деятельности,  развиваться  более  гармонично,  почувствовать  радость.</w:t>
      </w:r>
    </w:p>
    <w:p w:rsidR="00A4023E" w:rsidRDefault="00A4023E" w:rsidP="00A4023E">
      <w:pPr>
        <w:pStyle w:val="a7"/>
        <w:spacing w:line="276" w:lineRule="auto"/>
        <w:rPr>
          <w:rFonts w:ascii="Georgia" w:hAnsi="Georgia"/>
          <w:color w:val="000000"/>
          <w:szCs w:val="28"/>
        </w:rPr>
      </w:pPr>
      <w:r w:rsidRPr="00A4023E">
        <w:rPr>
          <w:rFonts w:ascii="Georgia" w:eastAsia="Calibri" w:hAnsi="Georgia" w:cs="Times New Roman"/>
          <w:color w:val="000000"/>
          <w:szCs w:val="28"/>
        </w:rPr>
        <w:t>Приобщившись  к  музыке  в  детстве,  они  не  вырастут равнодушными,  черствыми  людьми.  Наш  совместный  труд  приносит  радость  детям,  счастье  родителям,  а  результат  этого  труда – счастливое  детство  наших  малышей!</w:t>
      </w:r>
    </w:p>
    <w:p w:rsidR="00A4023E" w:rsidRDefault="00A4023E" w:rsidP="00A4023E">
      <w:pPr>
        <w:pStyle w:val="a7"/>
        <w:rPr>
          <w:rFonts w:ascii="Georgia" w:hAnsi="Georgia"/>
          <w:color w:val="000000"/>
          <w:szCs w:val="28"/>
        </w:rPr>
      </w:pPr>
    </w:p>
    <w:p w:rsidR="00A4023E" w:rsidRDefault="00A4023E" w:rsidP="00A4023E">
      <w:pPr>
        <w:pStyle w:val="a7"/>
        <w:rPr>
          <w:rFonts w:ascii="Georgia" w:hAnsi="Georgia"/>
          <w:color w:val="000000"/>
          <w:szCs w:val="28"/>
        </w:rPr>
      </w:pPr>
    </w:p>
    <w:p w:rsidR="00A4023E" w:rsidRPr="00A4023E" w:rsidRDefault="00A4023E" w:rsidP="00A4023E">
      <w:pPr>
        <w:pStyle w:val="a7"/>
        <w:rPr>
          <w:rFonts w:ascii="Georgia" w:hAnsi="Georgia" w:cs="Times New Roman"/>
          <w:sz w:val="28"/>
          <w:szCs w:val="28"/>
        </w:rPr>
      </w:pPr>
    </w:p>
    <w:p w:rsidR="00202CE6" w:rsidRPr="00DD7338" w:rsidRDefault="00F813B2" w:rsidP="00A4023E">
      <w:pPr>
        <w:pStyle w:val="a7"/>
        <w:rPr>
          <w:rFonts w:ascii="Georgia" w:hAnsi="Georgia" w:cs="Times New Roman"/>
          <w:color w:val="C00000"/>
          <w:szCs w:val="24"/>
        </w:rPr>
      </w:pPr>
      <w:r w:rsidRPr="00DD7338">
        <w:rPr>
          <w:rFonts w:ascii="Georgia" w:hAnsi="Georgia"/>
          <w:i/>
          <w:szCs w:val="24"/>
        </w:rPr>
        <w:t>музыкальный руководитель Шестопалова Елена Николаевна</w:t>
      </w:r>
    </w:p>
    <w:p w:rsidR="00202CE6" w:rsidRDefault="00A4023E" w:rsidP="00837041">
      <w:pPr>
        <w:shd w:val="clear" w:color="auto" w:fill="B6DDE8" w:themeFill="accent5" w:themeFillTint="66"/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4023E">
        <w:rPr>
          <w:rFonts w:ascii="Times New Roman" w:hAnsi="Times New Roman"/>
          <w:b/>
          <w:sz w:val="20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36pt;height:33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зноцветная страничка&quot;"/>
          </v:shape>
        </w:pict>
      </w:r>
    </w:p>
    <w:p w:rsidR="00A4023E" w:rsidRDefault="00DD7338" w:rsidP="00A40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E79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36195</wp:posOffset>
            </wp:positionV>
            <wp:extent cx="1504950" cy="1512570"/>
            <wp:effectExtent l="19050" t="0" r="0" b="0"/>
            <wp:wrapSquare wrapText="bothSides"/>
            <wp:docPr id="7" name="Рисунок 21" descr="https://static.gorodzovet.ru/uploads/2024/6/14/photo600-963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gorodzovet.ru/uploads/2024/6/14/photo600-9634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4023E" w:rsidRPr="00A4023E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Э</w:t>
      </w:r>
      <w:r w:rsidR="00A4023E" w:rsidRPr="00A4023E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б</w:t>
      </w:r>
      <w:r w:rsidR="00A4023E" w:rsidRPr="00A4023E">
        <w:rPr>
          <w:rFonts w:ascii="Times New Roman" w:eastAsia="Times New Roman" w:hAnsi="Times New Roman" w:cs="Times New Roman"/>
          <w:b/>
          <w:bCs/>
          <w:color w:val="FFC000"/>
          <w:sz w:val="28"/>
          <w:szCs w:val="40"/>
          <w:lang w:eastAsia="ru-RU"/>
        </w:rPr>
        <w:t>р</w:t>
      </w:r>
      <w:r w:rsidR="00A4023E" w:rsidRPr="00A4023E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у</w:t>
      </w:r>
      <w:proofErr w:type="spellEnd"/>
      <w:r w:rsidR="00A4023E" w:rsidRPr="00A4023E">
        <w:rPr>
          <w:rFonts w:ascii="Times New Roman" w:eastAsia="Times New Roman" w:hAnsi="Times New Roman" w:cs="Times New Roman"/>
          <w:b/>
          <w:bCs/>
          <w:color w:val="1F4E79"/>
          <w:sz w:val="28"/>
          <w:lang w:eastAsia="ru-RU"/>
        </w:rPr>
        <w:t> – рисование на воде</w:t>
      </w:r>
    </w:p>
    <w:p w:rsidR="00DD7338" w:rsidRPr="00DD7338" w:rsidRDefault="00DD7338" w:rsidP="00DD7338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</w:t>
      </w:r>
      <w:proofErr w:type="spellStart"/>
      <w:r w:rsidRPr="00DD7338">
        <w:rPr>
          <w:rFonts w:ascii="Times New Roman" w:hAnsi="Times New Roman" w:cs="Times New Roman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lang w:eastAsia="ru-RU"/>
        </w:rPr>
        <w:t xml:space="preserve"> - древнейшее искусство рисования на воде. 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DD7338">
        <w:rPr>
          <w:rFonts w:ascii="Times New Roman" w:hAnsi="Times New Roman" w:cs="Times New Roman"/>
          <w:lang w:eastAsia="ru-RU"/>
        </w:rPr>
        <w:t xml:space="preserve">Каждый человек стремится к чему-то новому и неизвестному. Для этого они берут за основу традиционные и забытые техники. Многие художники нашли интерес в истории искусства Османской Империи (Турции). Именно там, по мнению ученых, зародилась техника рисования </w:t>
      </w:r>
      <w:proofErr w:type="spellStart"/>
      <w:r w:rsidRPr="00DD7338">
        <w:rPr>
          <w:rFonts w:ascii="Times New Roman" w:hAnsi="Times New Roman" w:cs="Times New Roman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lang w:eastAsia="ru-RU"/>
        </w:rPr>
        <w:t xml:space="preserve">. В переводе слово </w:t>
      </w:r>
      <w:proofErr w:type="spellStart"/>
      <w:r w:rsidRPr="00DD7338">
        <w:rPr>
          <w:rFonts w:ascii="Times New Roman" w:hAnsi="Times New Roman" w:cs="Times New Roman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DD7338">
        <w:rPr>
          <w:rFonts w:ascii="Times New Roman" w:hAnsi="Times New Roman" w:cs="Times New Roman"/>
          <w:lang w:eastAsia="ru-RU"/>
        </w:rPr>
        <w:t>-э</w:t>
      </w:r>
      <w:proofErr w:type="gramEnd"/>
      <w:r w:rsidRPr="00DD7338">
        <w:rPr>
          <w:rFonts w:ascii="Times New Roman" w:hAnsi="Times New Roman" w:cs="Times New Roman"/>
          <w:lang w:eastAsia="ru-RU"/>
        </w:rPr>
        <w:t xml:space="preserve">то «облачный», «волнообразный». В Европе рисунки в технике </w:t>
      </w:r>
      <w:proofErr w:type="spellStart"/>
      <w:r w:rsidRPr="00DD7338">
        <w:rPr>
          <w:rFonts w:ascii="Times New Roman" w:hAnsi="Times New Roman" w:cs="Times New Roman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lang w:eastAsia="ru-RU"/>
        </w:rPr>
        <w:t xml:space="preserve"> называли «турецкая бумага» или «мраморная бумага».</w:t>
      </w:r>
    </w:p>
    <w:p w:rsidR="00DD7338" w:rsidRPr="00DD7338" w:rsidRDefault="00DD7338" w:rsidP="00DD7338">
      <w:pPr>
        <w:pStyle w:val="a7"/>
        <w:rPr>
          <w:rFonts w:ascii="Times New Roman" w:hAnsi="Times New Roman" w:cs="Times New Roman"/>
          <w:lang w:eastAsia="ru-RU"/>
        </w:rPr>
      </w:pPr>
      <w:r w:rsidRPr="00DD7338">
        <w:rPr>
          <w:rFonts w:ascii="Times New Roman" w:hAnsi="Times New Roman" w:cs="Times New Roman"/>
          <w:lang w:eastAsia="ru-RU"/>
        </w:rPr>
        <w:t>Рисовать можно на чем угодно. Желание творить, создавая своими руками чудо, влюбляться в сам процесс творчества - это бесконечно - незабываемый полет души, выраженный в ваших работах; реализация вашего творческого потенциала и огромное удовлетворение от результата (ведь рисунок получается практически всегда).</w:t>
      </w:r>
    </w:p>
    <w:p w:rsidR="00DD7338" w:rsidRPr="00DD7338" w:rsidRDefault="00DD7338" w:rsidP="00DD7338">
      <w:pPr>
        <w:pStyle w:val="a7"/>
        <w:rPr>
          <w:rFonts w:ascii="Times New Roman" w:hAnsi="Times New Roman" w:cs="Times New Roman"/>
          <w:color w:val="222222"/>
          <w:lang w:eastAsia="ru-RU"/>
        </w:rPr>
      </w:pPr>
      <w:proofErr w:type="spellStart"/>
      <w:r w:rsidRPr="00DD7338">
        <w:rPr>
          <w:rFonts w:ascii="Times New Roman" w:hAnsi="Times New Roman" w:cs="Times New Roman"/>
          <w:color w:val="222222"/>
          <w:szCs w:val="28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color w:val="222222"/>
          <w:szCs w:val="28"/>
          <w:lang w:eastAsia="ru-RU"/>
        </w:rPr>
        <w:t xml:space="preserve"> — это танец красок, которые, переплетаясь между собой, создают</w:t>
      </w:r>
      <w:r w:rsidRPr="00DD7338">
        <w:rPr>
          <w:rFonts w:ascii="Times New Roman" w:hAnsi="Times New Roman" w:cs="Times New Roman"/>
          <w:color w:val="222222"/>
          <w:szCs w:val="28"/>
          <w:shd w:val="clear" w:color="auto" w:fill="FFFFFF"/>
          <w:lang w:eastAsia="ru-RU"/>
        </w:rPr>
        <w:t xml:space="preserve"> </w:t>
      </w:r>
      <w:r w:rsidRPr="00DD7338">
        <w:rPr>
          <w:rFonts w:ascii="Times New Roman" w:hAnsi="Times New Roman" w:cs="Times New Roman"/>
          <w:color w:val="222222"/>
          <w:szCs w:val="28"/>
          <w:lang w:eastAsia="ru-RU"/>
        </w:rPr>
        <w:t xml:space="preserve">уникальные узоры. </w:t>
      </w:r>
      <w:r w:rsidRPr="00DD7338">
        <w:rPr>
          <w:rFonts w:ascii="Times New Roman" w:hAnsi="Times New Roman" w:cs="Times New Roman"/>
          <w:color w:val="222222"/>
          <w:lang w:eastAsia="ru-RU"/>
        </w:rPr>
        <w:t xml:space="preserve">Самые известные картины, выполненные в технике </w:t>
      </w:r>
      <w:proofErr w:type="spellStart"/>
      <w:r w:rsidRPr="00DD7338">
        <w:rPr>
          <w:rFonts w:ascii="Times New Roman" w:hAnsi="Times New Roman" w:cs="Times New Roman"/>
          <w:color w:val="222222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color w:val="222222"/>
          <w:lang w:eastAsia="ru-RU"/>
        </w:rPr>
        <w:t xml:space="preserve">, были созданы в одиннадцатом веке, но само искусство намного древнее. Среди ученых до сих пор идут споры, где и когда зародилось искусство </w:t>
      </w:r>
      <w:proofErr w:type="spellStart"/>
      <w:r w:rsidRPr="00DD7338">
        <w:rPr>
          <w:rFonts w:ascii="Times New Roman" w:hAnsi="Times New Roman" w:cs="Times New Roman"/>
          <w:color w:val="222222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color w:val="222222"/>
          <w:lang w:eastAsia="ru-RU"/>
        </w:rPr>
        <w:t xml:space="preserve">. </w:t>
      </w:r>
      <w:proofErr w:type="spellStart"/>
      <w:r w:rsidRPr="00DD7338">
        <w:rPr>
          <w:rFonts w:ascii="Times New Roman" w:hAnsi="Times New Roman" w:cs="Times New Roman"/>
          <w:color w:val="222222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color w:val="222222"/>
          <w:lang w:eastAsia="ru-RU"/>
        </w:rPr>
        <w:t xml:space="preserve"> требует не только творческого начала, но также знания техники, терпения и концентрации.</w:t>
      </w:r>
    </w:p>
    <w:p w:rsidR="00DD7338" w:rsidRPr="00DD7338" w:rsidRDefault="00DD7338" w:rsidP="00DD7338">
      <w:pPr>
        <w:pStyle w:val="a7"/>
        <w:rPr>
          <w:rFonts w:ascii="Times New Roman" w:hAnsi="Times New Roman" w:cs="Times New Roman"/>
          <w:lang w:eastAsia="ru-RU"/>
        </w:rPr>
      </w:pPr>
      <w:proofErr w:type="spellStart"/>
      <w:r w:rsidRPr="00DD7338">
        <w:rPr>
          <w:rFonts w:ascii="Times New Roman" w:hAnsi="Times New Roman" w:cs="Times New Roman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lang w:eastAsia="ru-RU"/>
        </w:rPr>
        <w:t xml:space="preserve"> – (рисование по водной глади) – Древнейший способ создания узоров на ткани и бумаги</w:t>
      </w:r>
      <w:r w:rsidRPr="00DD7338">
        <w:rPr>
          <w:rFonts w:ascii="Times New Roman" w:hAnsi="Times New Roman" w:cs="Times New Roman"/>
          <w:color w:val="666666"/>
          <w:szCs w:val="28"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DD7338">
        <w:rPr>
          <w:rFonts w:ascii="Times New Roman" w:hAnsi="Times New Roman" w:cs="Times New Roman"/>
          <w:color w:val="222222"/>
          <w:szCs w:val="28"/>
          <w:lang w:eastAsia="ru-RU"/>
        </w:rPr>
        <w:t xml:space="preserve">Техника </w:t>
      </w:r>
      <w:proofErr w:type="spellStart"/>
      <w:r w:rsidRPr="00DD7338">
        <w:rPr>
          <w:rFonts w:ascii="Times New Roman" w:hAnsi="Times New Roman" w:cs="Times New Roman"/>
          <w:color w:val="222222"/>
          <w:szCs w:val="28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color w:val="222222"/>
          <w:szCs w:val="28"/>
          <w:lang w:eastAsia="ru-RU"/>
        </w:rPr>
        <w:t> в домашних условиях доступна для каждого, это необычайно увлекательный вид творчества. </w:t>
      </w:r>
      <w:r w:rsidRPr="00DD7338">
        <w:rPr>
          <w:rFonts w:ascii="Times New Roman" w:hAnsi="Times New Roman" w:cs="Times New Roman"/>
          <w:lang w:eastAsia="ru-RU"/>
        </w:rPr>
        <w:t>Наблюдение за мистическим рождением образов.</w:t>
      </w:r>
      <w:r w:rsidRPr="00DD7338">
        <w:rPr>
          <w:rFonts w:ascii="Times New Roman" w:hAnsi="Times New Roman" w:cs="Times New Roman"/>
          <w:color w:val="222222"/>
          <w:lang w:eastAsia="ru-RU"/>
        </w:rPr>
        <w:t xml:space="preserve"> Все компоненты для </w:t>
      </w:r>
      <w:proofErr w:type="spellStart"/>
      <w:r w:rsidRPr="00DD7338">
        <w:rPr>
          <w:rFonts w:ascii="Times New Roman" w:hAnsi="Times New Roman" w:cs="Times New Roman"/>
          <w:color w:val="222222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color w:val="222222"/>
          <w:lang w:eastAsia="ru-RU"/>
        </w:rPr>
        <w:t xml:space="preserve"> обязательно натуральные. Краски состоят из воды с добавлением различных пигментов (мышьяк, синька, сажа, карбонат свинца, оксид железа), смешанной с бычьей желчью. Они очень жидкие, практически разноцветная вода. Кисти традиционно изготавливаются из конского волоса и стебля розы.</w:t>
      </w:r>
    </w:p>
    <w:p w:rsidR="00DD7338" w:rsidRPr="00DD7338" w:rsidRDefault="00DD7338" w:rsidP="00DD7338">
      <w:pPr>
        <w:pStyle w:val="a7"/>
        <w:rPr>
          <w:rFonts w:ascii="Times New Roman" w:hAnsi="Times New Roman" w:cs="Times New Roman"/>
          <w:lang w:eastAsia="ru-RU"/>
        </w:rPr>
      </w:pPr>
      <w:r w:rsidRPr="00DD7338">
        <w:rPr>
          <w:rFonts w:ascii="Times New Roman" w:hAnsi="Times New Roman" w:cs="Times New Roman"/>
          <w:color w:val="222222"/>
          <w:lang w:eastAsia="ru-RU"/>
        </w:rPr>
        <w:t>     Каждый полученный отпечаток красочных узоров является уникальным и неповторимым, подобно рисунку линий на пальцах руки. Кроме возможности фантазировать, от рисования, вы получите огромный стимул к постоянному совершенствованию своего мастерства.</w:t>
      </w:r>
    </w:p>
    <w:p w:rsidR="00DD7338" w:rsidRPr="00DD7338" w:rsidRDefault="00DD7338" w:rsidP="00DD7338">
      <w:pPr>
        <w:pStyle w:val="a7"/>
        <w:rPr>
          <w:rFonts w:ascii="Times New Roman" w:hAnsi="Times New Roman" w:cs="Times New Roman"/>
          <w:lang w:eastAsia="ru-RU"/>
        </w:rPr>
      </w:pPr>
      <w:r w:rsidRPr="00DD7338">
        <w:rPr>
          <w:rFonts w:ascii="Times New Roman" w:hAnsi="Times New Roman" w:cs="Times New Roman"/>
          <w:color w:val="222222"/>
          <w:lang w:eastAsia="ru-RU"/>
        </w:rPr>
        <w:t>    Это творчество особенно «</w:t>
      </w:r>
      <w:r w:rsidRPr="00DD7338">
        <w:rPr>
          <w:rFonts w:ascii="Times New Roman" w:hAnsi="Times New Roman" w:cs="Times New Roman"/>
          <w:i/>
          <w:iCs/>
          <w:color w:val="222222"/>
          <w:lang w:eastAsia="ru-RU"/>
        </w:rPr>
        <w:t>заразителен</w:t>
      </w:r>
      <w:r w:rsidRPr="00DD7338">
        <w:rPr>
          <w:rFonts w:ascii="Times New Roman" w:hAnsi="Times New Roman" w:cs="Times New Roman"/>
          <w:color w:val="222222"/>
          <w:lang w:eastAsia="ru-RU"/>
        </w:rPr>
        <w:t xml:space="preserve">» — попробовав его однажды, вы обязательно захотите снова прикоснуться к магии. К тому же потрясающие результаты можно получить уже с первого раза — никакие специальные навыки не требуются. </w:t>
      </w:r>
      <w:proofErr w:type="spellStart"/>
      <w:r w:rsidRPr="00DD7338">
        <w:rPr>
          <w:rFonts w:ascii="Times New Roman" w:hAnsi="Times New Roman" w:cs="Times New Roman"/>
          <w:color w:val="222222"/>
          <w:lang w:eastAsia="ru-RU"/>
        </w:rPr>
        <w:t>Эбру</w:t>
      </w:r>
      <w:proofErr w:type="spellEnd"/>
      <w:r w:rsidRPr="00DD7338">
        <w:rPr>
          <w:rFonts w:ascii="Times New Roman" w:hAnsi="Times New Roman" w:cs="Times New Roman"/>
          <w:color w:val="222222"/>
          <w:lang w:eastAsia="ru-RU"/>
        </w:rPr>
        <w:t xml:space="preserve"> широко используется в психологической практике.</w:t>
      </w:r>
    </w:p>
    <w:p w:rsidR="00DD7338" w:rsidRPr="00DD7338" w:rsidRDefault="00DD7338" w:rsidP="00DD7338">
      <w:pPr>
        <w:pStyle w:val="a7"/>
        <w:rPr>
          <w:rFonts w:ascii="Times New Roman" w:hAnsi="Times New Roman" w:cs="Times New Roman"/>
          <w:lang w:eastAsia="ru-RU"/>
        </w:rPr>
      </w:pPr>
      <w:r w:rsidRPr="00DD7338">
        <w:rPr>
          <w:rFonts w:ascii="Times New Roman" w:hAnsi="Times New Roman" w:cs="Times New Roman"/>
          <w:color w:val="222222"/>
          <w:lang w:eastAsia="ru-RU"/>
        </w:rPr>
        <w:t>     Это действительно уникальная возможность дотронуться до души человека через его рисунки на воде, помочь внести цветных красок и эмоций в его жизнь! Расслабиться, и успокоиться и увидеть, как прекрасен этот мир!</w:t>
      </w:r>
    </w:p>
    <w:p w:rsidR="002B48FD" w:rsidRPr="002B48FD" w:rsidRDefault="002B48FD" w:rsidP="002B48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4DE" w:rsidRPr="002B48FD" w:rsidRDefault="002B48FD" w:rsidP="002B48FD">
      <w:p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="004864DE" w:rsidRPr="002B48FD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 </w:t>
      </w:r>
      <w:proofErr w:type="spellStart"/>
      <w:r w:rsidR="00A4023E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Забавина</w:t>
      </w:r>
      <w:proofErr w:type="spellEnd"/>
      <w:r w:rsidR="00A4023E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Татьяна Юрьевна</w:t>
      </w:r>
    </w:p>
    <w:p w:rsidR="009E4120" w:rsidRDefault="009E4120" w:rsidP="00837041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Cs w:val="24"/>
          <w:bdr w:val="none" w:sz="0" w:space="0" w:color="auto" w:frame="1"/>
          <w:lang w:eastAsia="ru-RU"/>
        </w:rPr>
      </w:pPr>
    </w:p>
    <w:p w:rsidR="00F813B2" w:rsidRDefault="00DD7338" w:rsidP="00837041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Cs w:val="24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620395</wp:posOffset>
            </wp:positionV>
            <wp:extent cx="2052320" cy="1175385"/>
            <wp:effectExtent l="19050" t="0" r="5080" b="0"/>
            <wp:wrapSquare wrapText="bothSides"/>
            <wp:docPr id="24" name="Рисунок 24" descr="https://www.soupstock.in/system/files/images/e2/54/shutterstock_6397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soupstock.in/system/files/images/e2/54/shutterstock_6397057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E61" w:rsidRPr="00914E61">
        <w:rPr>
          <w:rFonts w:ascii="Times New Roman" w:eastAsia="Times New Roman" w:hAnsi="Times New Roman" w:cs="Times New Roman"/>
          <w:b/>
          <w:i/>
          <w:iCs/>
          <w:color w:val="FF0000"/>
          <w:szCs w:val="24"/>
          <w:bdr w:val="none" w:sz="0" w:space="0" w:color="auto" w:frame="1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357.45pt;height:47.15pt" adj="8717" fillcolor="gray" strokeweight="1pt">
            <v:fill r:id="rId31" o:title="Частый вертикальный" color2="yellow" type="pattern"/>
            <v:shadow on="t" opacity="52429f" offset="3pt"/>
            <v:textpath style="font-family:&quot;Arial Black&quot;;v-text-kern:t" trim="t" fitpath="t" xscale="f" string="&quot;Театральная гостиная&quot;&#10;"/>
          </v:shape>
        </w:pict>
      </w:r>
    </w:p>
    <w:p w:rsidR="00623BF6" w:rsidRDefault="00DD7338" w:rsidP="00DD7338">
      <w:pPr>
        <w:pStyle w:val="a7"/>
        <w:jc w:val="center"/>
        <w:rPr>
          <w:rFonts w:ascii="Times New Roman" w:hAnsi="Times New Roman" w:cs="Times New Roman"/>
          <w:b/>
          <w:bCs/>
          <w:color w:val="002060"/>
          <w:sz w:val="32"/>
          <w:szCs w:val="46"/>
        </w:rPr>
      </w:pPr>
      <w:r w:rsidRPr="00DD7338">
        <w:rPr>
          <w:rFonts w:ascii="Times New Roman" w:hAnsi="Times New Roman" w:cs="Times New Roman"/>
          <w:b/>
          <w:bCs/>
          <w:color w:val="002060"/>
          <w:sz w:val="32"/>
          <w:szCs w:val="46"/>
        </w:rPr>
        <w:t>«Театр дома»</w:t>
      </w:r>
      <w:r w:rsidRPr="00DD7338">
        <w:t xml:space="preserve"> </w:t>
      </w:r>
    </w:p>
    <w:p w:rsidR="00DD7338" w:rsidRPr="00DD7338" w:rsidRDefault="00DD7338" w:rsidP="00DD7338">
      <w:pPr>
        <w:pStyle w:val="a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D7338">
        <w:rPr>
          <w:rFonts w:ascii="Times New Roman" w:hAnsi="Times New Roman" w:cs="Times New Roman"/>
          <w:sz w:val="24"/>
        </w:rPr>
        <w:t xml:space="preserve">Огромную радость детям доставляет театр. Дошкольники очень впечатлительны, поддаются эмоциональному воздействию. Благодаря театру ребёнок познаёт мир не только умом, но и сердцем и выражает своё собственное отношение к добру и злу. Театрализованная деятельность помогает преодолеть робость, неуверенность в себе, застенчивость, расширяет кругозор детей, создаёт обстановку, требующую от них вступить в беседу, поделиться своими впечатлениями с друзьями и родителями. Всё это, несомненно, способствует развитию речи, умению вести диалог и передавать свои впечатления в монологической форме. </w:t>
      </w:r>
      <w:r w:rsidRPr="00DD7338">
        <w:rPr>
          <w:rFonts w:ascii="Times New Roman" w:eastAsia="Times New Roman" w:hAnsi="Times New Roman" w:cs="Times New Roman"/>
          <w:sz w:val="24"/>
          <w:lang w:eastAsia="ru-RU"/>
        </w:rPr>
        <w:t xml:space="preserve">Родители могут также стать инициаторами организации в домашней обстановке разнообразных театрализованных игр. Это могут быть игры-забавы, игры-драматизации под пение типа «У медведя </w:t>
      </w:r>
      <w:proofErr w:type="gramStart"/>
      <w:r w:rsidRPr="00DD7338">
        <w:rPr>
          <w:rFonts w:ascii="Times New Roman" w:eastAsia="Times New Roman" w:hAnsi="Times New Roman" w:cs="Times New Roman"/>
          <w:sz w:val="24"/>
          <w:lang w:eastAsia="ru-RU"/>
        </w:rPr>
        <w:t>во</w:t>
      </w:r>
      <w:proofErr w:type="gramEnd"/>
      <w:r w:rsidRPr="00DD7338">
        <w:rPr>
          <w:rFonts w:ascii="Times New Roman" w:eastAsia="Times New Roman" w:hAnsi="Times New Roman" w:cs="Times New Roman"/>
          <w:sz w:val="24"/>
          <w:lang w:eastAsia="ru-RU"/>
        </w:rPr>
        <w:t xml:space="preserve"> бору», «Каравай», «Репка», слушание сказок, записанных на дисках, с их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D7338">
        <w:rPr>
          <w:rFonts w:ascii="Times New Roman" w:eastAsia="Times New Roman" w:hAnsi="Times New Roman" w:cs="Times New Roman"/>
          <w:sz w:val="24"/>
          <w:lang w:eastAsia="ru-RU"/>
        </w:rPr>
        <w:t>Для осуществления данной работы в семье должна быть создана соответствующая художественно-эстетическая среда, предполагающая наличие игрушек или кукол, сделанных своими руками, фонотеки и библиотеки сказок, детских музыкальных инструментов, инструментов-самоделок, дидактических игр. Но самое главное – организация взрослыми разнообразной совместной с ребенком художественно-творческой деятельности в различных формах (драматизации, пение, танцы, хороводы, игры и др.)</w:t>
      </w:r>
    </w:p>
    <w:p w:rsidR="00DD7338" w:rsidRPr="00DD7338" w:rsidRDefault="00DD7338" w:rsidP="00DD7338">
      <w:pPr>
        <w:pStyle w:val="a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D7338">
        <w:rPr>
          <w:rFonts w:ascii="Times New Roman" w:eastAsia="Times New Roman" w:hAnsi="Times New Roman" w:cs="Times New Roman"/>
          <w:sz w:val="24"/>
          <w:lang w:eastAsia="ru-RU"/>
        </w:rPr>
        <w:t>Домашний театр - это совокупность театрализованных игр и разнообразных видов театра.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D7338">
        <w:rPr>
          <w:rFonts w:ascii="Times New Roman" w:eastAsia="Times New Roman" w:hAnsi="Times New Roman" w:cs="Times New Roman"/>
          <w:sz w:val="24"/>
          <w:lang w:eastAsia="ru-RU"/>
        </w:rPr>
        <w:t>Для домашнего пользования доступны - кукольный, настольный, теневой театры.</w:t>
      </w:r>
    </w:p>
    <w:p w:rsidR="00DD7338" w:rsidRPr="00DD7338" w:rsidRDefault="00DD7338" w:rsidP="00DD7338">
      <w:pPr>
        <w:pStyle w:val="a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D7338">
        <w:rPr>
          <w:rFonts w:ascii="Times New Roman" w:eastAsia="Times New Roman" w:hAnsi="Times New Roman" w:cs="Times New Roman"/>
          <w:sz w:val="24"/>
          <w:lang w:eastAsia="ru-RU"/>
        </w:rPr>
        <w:t>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 ребенка.</w:t>
      </w:r>
    </w:p>
    <w:p w:rsidR="002B48FD" w:rsidRPr="009E4120" w:rsidRDefault="002B48FD" w:rsidP="009E4120">
      <w:pPr>
        <w:pStyle w:val="a7"/>
        <w:rPr>
          <w:rFonts w:ascii="Times New Roman" w:eastAsia="Times New Roman" w:hAnsi="Times New Roman" w:cs="Times New Roman"/>
          <w:i/>
          <w:iCs/>
          <w:color w:val="FF0000"/>
          <w:bdr w:val="none" w:sz="0" w:space="0" w:color="auto" w:frame="1"/>
          <w:lang w:eastAsia="ru-RU"/>
        </w:rPr>
      </w:pPr>
    </w:p>
    <w:p w:rsidR="00546B81" w:rsidRPr="009E4120" w:rsidRDefault="00F753FF" w:rsidP="009E4120">
      <w:pPr>
        <w:pStyle w:val="a7"/>
        <w:rPr>
          <w:rFonts w:ascii="Times New Roman" w:hAnsi="Times New Roman" w:cs="Times New Roman"/>
          <w:i/>
          <w:noProof/>
          <w:lang w:eastAsia="ru-RU"/>
        </w:rPr>
      </w:pPr>
      <w:r w:rsidRPr="009E4120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="00914E61">
        <w:rPr>
          <w:rFonts w:ascii="Times New Roman" w:hAnsi="Times New Roman" w:cs="Times New Roman"/>
          <w:i/>
          <w:noProof/>
          <w:lang w:eastAsia="ru-RU"/>
        </w:rPr>
        <w:pict>
          <v:rect id="_x0000_s1042" style="position:absolute;margin-left:596.6pt;margin-top:506.45pt;width:217.4pt;height:20.8pt;z-index:251661312;mso-position-horizontal-relative:text;mso-position-vertical-relative:text" stroked="f">
            <v:fill opacity="0"/>
            <v:textbox style="mso-next-textbox:#_x0000_s1042">
              <w:txbxContent>
                <w:p w:rsidR="00424934" w:rsidRPr="00424934" w:rsidRDefault="004249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4934">
                    <w:rPr>
                      <w:rFonts w:ascii="Times New Roman" w:hAnsi="Times New Roman" w:cs="Times New Roman"/>
                      <w:b/>
                    </w:rPr>
                    <w:t>Муз</w:t>
                  </w:r>
                  <w:proofErr w:type="gramStart"/>
                  <w:r w:rsidRPr="00424934">
                    <w:rPr>
                      <w:rFonts w:ascii="Times New Roman" w:hAnsi="Times New Roman" w:cs="Times New Roman"/>
                      <w:b/>
                    </w:rPr>
                    <w:t>.</w:t>
                  </w:r>
                  <w:proofErr w:type="gramEnd"/>
                  <w:r w:rsidRPr="0042493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 w:rsidRPr="00424934">
                    <w:rPr>
                      <w:rFonts w:ascii="Times New Roman" w:hAnsi="Times New Roman" w:cs="Times New Roman"/>
                      <w:b/>
                    </w:rPr>
                    <w:t>р</w:t>
                  </w:r>
                  <w:proofErr w:type="gramEnd"/>
                  <w:r w:rsidRPr="00424934">
                    <w:rPr>
                      <w:rFonts w:ascii="Times New Roman" w:hAnsi="Times New Roman" w:cs="Times New Roman"/>
                      <w:b/>
                    </w:rPr>
                    <w:t>уководитель: Шестопалова Е.Н.</w:t>
                  </w:r>
                </w:p>
              </w:txbxContent>
            </v:textbox>
          </v:rect>
        </w:pict>
      </w:r>
      <w:r w:rsidRPr="009E4120">
        <w:rPr>
          <w:rFonts w:ascii="Times New Roman" w:hAnsi="Times New Roman" w:cs="Times New Roman"/>
          <w:i/>
          <w:noProof/>
          <w:lang w:eastAsia="ru-RU"/>
        </w:rPr>
        <w:t>воспитатель Суровяткина Ирина Владимировна</w:t>
      </w:r>
    </w:p>
    <w:p w:rsidR="00E45571" w:rsidRDefault="00E45571" w:rsidP="00E45571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45571" w:rsidRDefault="00E45571" w:rsidP="00E45571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45571" w:rsidRDefault="00DD7338" w:rsidP="00DD7338">
      <w:pPr>
        <w:shd w:val="clear" w:color="auto" w:fill="B6DDE8" w:themeFill="accent5" w:themeFillTint="66"/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i1029" type="#_x0000_t136" style="width:314.55pt;height:18.85pt" fillcolor="#b2b2b2" strokecolor="#33c" strokeweight="1pt">
            <v:fill opacity=".5"/>
            <v:shadow on="t" color="#99f" offset="3pt"/>
            <v:textpath style="font-family:&quot;Arial Black&quot;;v-text-kern:t" trim="t" fitpath="t" string="Умная страничка"/>
          </v:shape>
        </w:pict>
      </w:r>
    </w:p>
    <w:p w:rsidR="00E45571" w:rsidRPr="002B48FD" w:rsidRDefault="004149A4" w:rsidP="00DD7338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0460" cy="6995958"/>
            <wp:effectExtent l="19050" t="0" r="2540" b="0"/>
            <wp:docPr id="32" name="Рисунок 32" descr="http://detsad49.tsu.ru/wp-content/uploads/2020/04/85164dc993200a3119afd60377743c6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tsad49.tsu.ru/wp-content/uploads/2020/04/85164dc993200a3119afd60377743c6a-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9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571" w:rsidRPr="002B48FD" w:rsidSect="009626A5">
      <w:pgSz w:w="16838" w:h="11906" w:orient="landscape"/>
      <w:pgMar w:top="0" w:right="253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90F"/>
    <w:multiLevelType w:val="multilevel"/>
    <w:tmpl w:val="1B2A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C06AC"/>
    <w:multiLevelType w:val="hybridMultilevel"/>
    <w:tmpl w:val="240AD6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D3806"/>
    <w:multiLevelType w:val="multilevel"/>
    <w:tmpl w:val="D5245E6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>
    <w:nsid w:val="0A917B19"/>
    <w:multiLevelType w:val="multilevel"/>
    <w:tmpl w:val="7D08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662207"/>
    <w:multiLevelType w:val="multilevel"/>
    <w:tmpl w:val="5D64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751F2"/>
    <w:multiLevelType w:val="multilevel"/>
    <w:tmpl w:val="DD246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D693E"/>
    <w:multiLevelType w:val="multilevel"/>
    <w:tmpl w:val="6750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A17BE"/>
    <w:multiLevelType w:val="multilevel"/>
    <w:tmpl w:val="FD52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7139C7"/>
    <w:multiLevelType w:val="multilevel"/>
    <w:tmpl w:val="A790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B43FD7"/>
    <w:multiLevelType w:val="hybridMultilevel"/>
    <w:tmpl w:val="A8EE64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B0D67"/>
    <w:multiLevelType w:val="hybridMultilevel"/>
    <w:tmpl w:val="A9407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01D71"/>
    <w:multiLevelType w:val="multilevel"/>
    <w:tmpl w:val="5D585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5"/>
  </w:num>
  <w:num w:numId="5">
    <w:abstractNumId w:val="9"/>
  </w:num>
  <w:num w:numId="6">
    <w:abstractNumId w:val="0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14"/>
  </w:num>
  <w:num w:numId="12">
    <w:abstractNumId w:val="6"/>
  </w:num>
  <w:num w:numId="13">
    <w:abstractNumId w:val="2"/>
  </w:num>
  <w:num w:numId="14">
    <w:abstractNumId w:val="1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B81"/>
    <w:rsid w:val="0006161E"/>
    <w:rsid w:val="000E44CB"/>
    <w:rsid w:val="00102BEC"/>
    <w:rsid w:val="00132D49"/>
    <w:rsid w:val="00160B5F"/>
    <w:rsid w:val="00176392"/>
    <w:rsid w:val="001F5289"/>
    <w:rsid w:val="00202CE6"/>
    <w:rsid w:val="002430D5"/>
    <w:rsid w:val="002A706C"/>
    <w:rsid w:val="002B48FD"/>
    <w:rsid w:val="0033241E"/>
    <w:rsid w:val="00344E25"/>
    <w:rsid w:val="003656C0"/>
    <w:rsid w:val="003961E1"/>
    <w:rsid w:val="003C7FB5"/>
    <w:rsid w:val="00412413"/>
    <w:rsid w:val="004149A4"/>
    <w:rsid w:val="00414FA9"/>
    <w:rsid w:val="00424934"/>
    <w:rsid w:val="004314F0"/>
    <w:rsid w:val="004864DE"/>
    <w:rsid w:val="00546B81"/>
    <w:rsid w:val="00574BD7"/>
    <w:rsid w:val="005D14EA"/>
    <w:rsid w:val="005E6D7F"/>
    <w:rsid w:val="00623BF6"/>
    <w:rsid w:val="0063773F"/>
    <w:rsid w:val="006B3367"/>
    <w:rsid w:val="006C484E"/>
    <w:rsid w:val="006F36BC"/>
    <w:rsid w:val="007109C0"/>
    <w:rsid w:val="0071591A"/>
    <w:rsid w:val="007252AD"/>
    <w:rsid w:val="00736329"/>
    <w:rsid w:val="007605A5"/>
    <w:rsid w:val="007A49C9"/>
    <w:rsid w:val="007E0367"/>
    <w:rsid w:val="007F26D7"/>
    <w:rsid w:val="00837041"/>
    <w:rsid w:val="00874A13"/>
    <w:rsid w:val="008B4387"/>
    <w:rsid w:val="008E7923"/>
    <w:rsid w:val="00901D45"/>
    <w:rsid w:val="00902D39"/>
    <w:rsid w:val="00914E61"/>
    <w:rsid w:val="00956F1A"/>
    <w:rsid w:val="009626A5"/>
    <w:rsid w:val="009877F7"/>
    <w:rsid w:val="009B27B4"/>
    <w:rsid w:val="009E4120"/>
    <w:rsid w:val="00A27D87"/>
    <w:rsid w:val="00A4023E"/>
    <w:rsid w:val="00A46AFF"/>
    <w:rsid w:val="00AC228D"/>
    <w:rsid w:val="00AC3105"/>
    <w:rsid w:val="00AE72BB"/>
    <w:rsid w:val="00B057C5"/>
    <w:rsid w:val="00B61FEF"/>
    <w:rsid w:val="00B90629"/>
    <w:rsid w:val="00BB17C4"/>
    <w:rsid w:val="00BB2B8E"/>
    <w:rsid w:val="00C0590F"/>
    <w:rsid w:val="00C17EB7"/>
    <w:rsid w:val="00C20226"/>
    <w:rsid w:val="00C22E3E"/>
    <w:rsid w:val="00CD5E3D"/>
    <w:rsid w:val="00D03705"/>
    <w:rsid w:val="00D15929"/>
    <w:rsid w:val="00D66C9C"/>
    <w:rsid w:val="00D92904"/>
    <w:rsid w:val="00DC1C15"/>
    <w:rsid w:val="00DC213C"/>
    <w:rsid w:val="00DD6480"/>
    <w:rsid w:val="00DD7338"/>
    <w:rsid w:val="00E42F6F"/>
    <w:rsid w:val="00E45571"/>
    <w:rsid w:val="00E536FC"/>
    <w:rsid w:val="00EC0145"/>
    <w:rsid w:val="00F20951"/>
    <w:rsid w:val="00F753FF"/>
    <w:rsid w:val="00F813B2"/>
    <w:rsid w:val="00FB334C"/>
    <w:rsid w:val="00FC0CB4"/>
    <w:rsid w:val="00FC7545"/>
    <w:rsid w:val="00FE6F35"/>
    <w:rsid w:val="00FF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2AD"/>
  </w:style>
  <w:style w:type="paragraph" w:styleId="1">
    <w:name w:val="heading 1"/>
    <w:basedOn w:val="a"/>
    <w:next w:val="a"/>
    <w:link w:val="10"/>
    <w:uiPriority w:val="9"/>
    <w:qFormat/>
    <w:rsid w:val="00160B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E6D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B81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DC213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DC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6D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E6D7F"/>
    <w:pPr>
      <w:ind w:left="720"/>
      <w:contextualSpacing/>
    </w:pPr>
  </w:style>
  <w:style w:type="paragraph" w:customStyle="1" w:styleId="c2">
    <w:name w:val="c2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61E1"/>
  </w:style>
  <w:style w:type="paragraph" w:customStyle="1" w:styleId="c6">
    <w:name w:val="c6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61E1"/>
  </w:style>
  <w:style w:type="paragraph" w:customStyle="1" w:styleId="c3">
    <w:name w:val="c3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24934"/>
    <w:pPr>
      <w:spacing w:after="0" w:line="240" w:lineRule="auto"/>
    </w:pPr>
  </w:style>
  <w:style w:type="paragraph" w:customStyle="1" w:styleId="c11">
    <w:name w:val="c11"/>
    <w:basedOn w:val="a"/>
    <w:rsid w:val="007E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E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E0367"/>
  </w:style>
  <w:style w:type="character" w:customStyle="1" w:styleId="10">
    <w:name w:val="Заголовок 1 Знак"/>
    <w:basedOn w:val="a0"/>
    <w:link w:val="1"/>
    <w:uiPriority w:val="9"/>
    <w:rsid w:val="00160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0">
    <w:name w:val="c0"/>
    <w:basedOn w:val="a0"/>
    <w:rsid w:val="004864DE"/>
  </w:style>
  <w:style w:type="character" w:styleId="a8">
    <w:name w:val="Strong"/>
    <w:basedOn w:val="a0"/>
    <w:uiPriority w:val="22"/>
    <w:qFormat/>
    <w:rsid w:val="00B9062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B48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2B48FD"/>
    <w:rPr>
      <w:i/>
      <w:iCs/>
    </w:rPr>
  </w:style>
  <w:style w:type="character" w:styleId="aa">
    <w:name w:val="Hyperlink"/>
    <w:basedOn w:val="a0"/>
    <w:uiPriority w:val="99"/>
    <w:semiHidden/>
    <w:unhideWhenUsed/>
    <w:rsid w:val="009877F7"/>
    <w:rPr>
      <w:color w:val="0000FF"/>
      <w:u w:val="single"/>
    </w:rPr>
  </w:style>
  <w:style w:type="paragraph" w:customStyle="1" w:styleId="c24">
    <w:name w:val="c24"/>
    <w:basedOn w:val="a"/>
    <w:rsid w:val="00A4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4023E"/>
  </w:style>
  <w:style w:type="paragraph" w:customStyle="1" w:styleId="c25">
    <w:name w:val="c25"/>
    <w:basedOn w:val="a"/>
    <w:rsid w:val="00A4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A4023E"/>
  </w:style>
  <w:style w:type="character" w:customStyle="1" w:styleId="c28">
    <w:name w:val="c28"/>
    <w:basedOn w:val="a0"/>
    <w:rsid w:val="00A4023E"/>
  </w:style>
  <w:style w:type="character" w:customStyle="1" w:styleId="c21">
    <w:name w:val="c21"/>
    <w:basedOn w:val="a0"/>
    <w:rsid w:val="00A4023E"/>
  </w:style>
  <w:style w:type="character" w:customStyle="1" w:styleId="c9">
    <w:name w:val="c9"/>
    <w:basedOn w:val="a0"/>
    <w:rsid w:val="00DD7338"/>
  </w:style>
  <w:style w:type="character" w:customStyle="1" w:styleId="c15">
    <w:name w:val="c15"/>
    <w:basedOn w:val="a0"/>
    <w:rsid w:val="00DD73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4718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06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3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7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feed?section=search&amp;q=%23%D0%A3%D0%B7%D0%BB%D0%BE%D0%B2%D0%B0%D1%8F" TargetMode="External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feed?section=search&amp;q=%23%D0%93%D0%BE%D0%B4%D0%A1%D0%B5%D0%BC%D1%8C%D0%B8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3AC7-2100-4F7D-8667-6ED4CED6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19</cp:revision>
  <dcterms:created xsi:type="dcterms:W3CDTF">2019-06-12T12:34:00Z</dcterms:created>
  <dcterms:modified xsi:type="dcterms:W3CDTF">2024-02-09T12:23:00Z</dcterms:modified>
</cp:coreProperties>
</file>